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D0C89" w:rsidRPr="00BD183C" w:rsidRDefault="004379FC" w:rsidP="004379FC">
      <w:pPr>
        <w:jc w:val="center"/>
        <w:rPr>
          <w:rFonts w:ascii="Cooper Black" w:hAnsi="Cooper Black" w:cs="Arial"/>
          <w:b/>
          <w:sz w:val="48"/>
          <w:szCs w:val="48"/>
        </w:rPr>
      </w:pPr>
      <w:r w:rsidRPr="00BD183C">
        <w:rPr>
          <w:rFonts w:ascii="Cooper Black" w:hAnsi="Cooper Black" w:cs="Arial"/>
          <w:b/>
          <w:sz w:val="48"/>
          <w:szCs w:val="48"/>
        </w:rPr>
        <w:t>INTRODUZIONE</w:t>
      </w:r>
    </w:p>
    <w:p w:rsidR="00BF5C62" w:rsidRDefault="00BF5C62" w:rsidP="003C1599">
      <w:pPr>
        <w:spacing w:before="120"/>
        <w:jc w:val="both"/>
        <w:rPr>
          <w:rFonts w:ascii="Arial" w:hAnsi="Arial" w:cs="Arial"/>
          <w:sz w:val="24"/>
          <w:szCs w:val="24"/>
        </w:rPr>
      </w:pPr>
      <w:r>
        <w:rPr>
          <w:rFonts w:ascii="Arial" w:hAnsi="Arial" w:cs="Arial"/>
          <w:sz w:val="24"/>
          <w:szCs w:val="24"/>
        </w:rPr>
        <w:t xml:space="preserve">Questa dispensa nasce dal mio desiderio di evidenziare con tinte fosche </w:t>
      </w:r>
      <w:r w:rsidR="00BD183C">
        <w:rPr>
          <w:rFonts w:ascii="Arial" w:hAnsi="Arial" w:cs="Arial"/>
          <w:sz w:val="24"/>
          <w:szCs w:val="24"/>
        </w:rPr>
        <w:t xml:space="preserve">e vivide </w:t>
      </w:r>
      <w:r>
        <w:rPr>
          <w:rFonts w:ascii="Arial" w:hAnsi="Arial" w:cs="Arial"/>
          <w:sz w:val="24"/>
          <w:szCs w:val="24"/>
        </w:rPr>
        <w:t xml:space="preserve">la grande ipocrisia della vita sociale dettata dallo sforzo di </w:t>
      </w:r>
      <w:r w:rsidRPr="00F75F0C">
        <w:rPr>
          <w:rFonts w:ascii="Arial" w:hAnsi="Arial" w:cs="Arial"/>
          <w:b/>
          <w:sz w:val="24"/>
          <w:szCs w:val="24"/>
        </w:rPr>
        <w:t xml:space="preserve">chi si preoccupa solo </w:t>
      </w:r>
      <w:r w:rsidR="00F75F0C">
        <w:rPr>
          <w:rFonts w:ascii="Arial" w:hAnsi="Arial" w:cs="Arial"/>
          <w:b/>
          <w:sz w:val="24"/>
          <w:szCs w:val="24"/>
        </w:rPr>
        <w:t>di</w:t>
      </w:r>
      <w:r w:rsidR="00BD183C" w:rsidRPr="00F75F0C">
        <w:rPr>
          <w:rFonts w:ascii="Arial" w:hAnsi="Arial" w:cs="Arial"/>
          <w:b/>
          <w:sz w:val="24"/>
          <w:szCs w:val="24"/>
        </w:rPr>
        <w:t xml:space="preserve"> </w:t>
      </w:r>
      <w:r w:rsidRPr="00F75F0C">
        <w:rPr>
          <w:rFonts w:ascii="Arial" w:hAnsi="Arial" w:cs="Arial"/>
          <w:b/>
          <w:sz w:val="24"/>
          <w:szCs w:val="24"/>
        </w:rPr>
        <w:t>apparire</w:t>
      </w:r>
      <w:r>
        <w:rPr>
          <w:rFonts w:ascii="Arial" w:hAnsi="Arial" w:cs="Arial"/>
          <w:sz w:val="24"/>
          <w:szCs w:val="24"/>
        </w:rPr>
        <w:t>: come su di un palcoscenico</w:t>
      </w:r>
      <w:r w:rsidR="00BD183C">
        <w:rPr>
          <w:rFonts w:ascii="Arial" w:hAnsi="Arial" w:cs="Arial"/>
          <w:sz w:val="24"/>
          <w:szCs w:val="24"/>
        </w:rPr>
        <w:t>,</w:t>
      </w:r>
      <w:r>
        <w:rPr>
          <w:rFonts w:ascii="Arial" w:hAnsi="Arial" w:cs="Arial"/>
          <w:sz w:val="24"/>
          <w:szCs w:val="24"/>
        </w:rPr>
        <w:t xml:space="preserve"> </w:t>
      </w:r>
      <w:r w:rsidRPr="00F75F0C">
        <w:rPr>
          <w:rFonts w:ascii="Arial" w:hAnsi="Arial" w:cs="Arial"/>
          <w:b/>
          <w:sz w:val="24"/>
          <w:szCs w:val="24"/>
        </w:rPr>
        <w:t>gli attori recitano delle parti facendo finta</w:t>
      </w:r>
      <w:r>
        <w:rPr>
          <w:rFonts w:ascii="Arial" w:hAnsi="Arial" w:cs="Arial"/>
          <w:sz w:val="24"/>
          <w:szCs w:val="24"/>
        </w:rPr>
        <w:t xml:space="preserve"> di essere dietro una maschera che impersonano</w:t>
      </w:r>
      <w:r w:rsidR="00BD183C">
        <w:rPr>
          <w:rFonts w:ascii="Arial" w:hAnsi="Arial" w:cs="Arial"/>
          <w:sz w:val="24"/>
          <w:szCs w:val="24"/>
        </w:rPr>
        <w:t xml:space="preserve"> </w:t>
      </w:r>
      <w:r w:rsidR="00BD183C" w:rsidRPr="00F75F0C">
        <w:rPr>
          <w:rFonts w:ascii="Arial" w:hAnsi="Arial" w:cs="Arial"/>
          <w:b/>
          <w:sz w:val="24"/>
          <w:szCs w:val="24"/>
        </w:rPr>
        <w:t>fino a diventare essi stessi “la maschera”</w:t>
      </w:r>
      <w:r>
        <w:rPr>
          <w:rFonts w:ascii="Arial" w:hAnsi="Arial" w:cs="Arial"/>
          <w:sz w:val="24"/>
          <w:szCs w:val="24"/>
        </w:rPr>
        <w:t>, così la gente recita</w:t>
      </w:r>
      <w:r w:rsidR="00CF1A98" w:rsidRPr="00CF1A98">
        <w:rPr>
          <w:rFonts w:ascii="Arial" w:hAnsi="Arial" w:cs="Arial"/>
          <w:sz w:val="24"/>
          <w:szCs w:val="24"/>
        </w:rPr>
        <w:t xml:space="preserve"> </w:t>
      </w:r>
      <w:r w:rsidR="00CF1A98">
        <w:rPr>
          <w:rFonts w:ascii="Arial" w:hAnsi="Arial" w:cs="Arial"/>
          <w:sz w:val="24"/>
          <w:szCs w:val="24"/>
        </w:rPr>
        <w:t>nella vita sociale</w:t>
      </w:r>
      <w:r>
        <w:rPr>
          <w:rFonts w:ascii="Arial" w:hAnsi="Arial" w:cs="Arial"/>
          <w:sz w:val="24"/>
          <w:szCs w:val="24"/>
        </w:rPr>
        <w:t>.</w:t>
      </w:r>
      <w:r w:rsidR="00CF1A98">
        <w:rPr>
          <w:rFonts w:ascii="Arial" w:hAnsi="Arial" w:cs="Arial"/>
          <w:sz w:val="24"/>
          <w:szCs w:val="24"/>
        </w:rPr>
        <w:t xml:space="preserve"> </w:t>
      </w:r>
    </w:p>
    <w:p w:rsidR="00BF5C62" w:rsidRDefault="00BF5C62" w:rsidP="00BF5C62">
      <w:pPr>
        <w:jc w:val="both"/>
        <w:rPr>
          <w:rFonts w:ascii="Arial" w:hAnsi="Arial" w:cs="Arial"/>
          <w:sz w:val="24"/>
          <w:szCs w:val="24"/>
        </w:rPr>
      </w:pPr>
      <w:r>
        <w:rPr>
          <w:rFonts w:ascii="Arial" w:hAnsi="Arial" w:cs="Arial"/>
          <w:sz w:val="24"/>
          <w:szCs w:val="24"/>
        </w:rPr>
        <w:t xml:space="preserve">Questo immenso teatro finisce per contaminare ogni settore dell’esistenza ledendo molto spesso i diritti fondamentali di tutti: </w:t>
      </w:r>
      <w:r w:rsidRPr="00F75F0C">
        <w:rPr>
          <w:rFonts w:ascii="Arial" w:hAnsi="Arial" w:cs="Arial"/>
          <w:b/>
          <w:sz w:val="24"/>
          <w:szCs w:val="24"/>
        </w:rPr>
        <w:t>è una corsa pazza per ottenere un potere umano</w:t>
      </w:r>
      <w:r>
        <w:rPr>
          <w:rFonts w:ascii="Arial" w:hAnsi="Arial" w:cs="Arial"/>
          <w:sz w:val="24"/>
          <w:szCs w:val="24"/>
        </w:rPr>
        <w:t xml:space="preserve"> </w:t>
      </w:r>
      <w:r w:rsidRPr="00F75F0C">
        <w:rPr>
          <w:rFonts w:ascii="Arial" w:hAnsi="Arial" w:cs="Arial"/>
          <w:b/>
          <w:sz w:val="24"/>
          <w:szCs w:val="24"/>
        </w:rPr>
        <w:t>che inganna gli stessi attori</w:t>
      </w:r>
      <w:r>
        <w:rPr>
          <w:rFonts w:ascii="Arial" w:hAnsi="Arial" w:cs="Arial"/>
          <w:sz w:val="24"/>
          <w:szCs w:val="24"/>
        </w:rPr>
        <w:t xml:space="preserve"> </w:t>
      </w:r>
      <w:r w:rsidR="00CF1A98">
        <w:rPr>
          <w:rFonts w:ascii="Arial" w:hAnsi="Arial" w:cs="Arial"/>
          <w:sz w:val="24"/>
          <w:szCs w:val="24"/>
        </w:rPr>
        <w:t xml:space="preserve">che ne sono artefici </w:t>
      </w:r>
      <w:r>
        <w:rPr>
          <w:rFonts w:ascii="Arial" w:hAnsi="Arial" w:cs="Arial"/>
          <w:sz w:val="24"/>
          <w:szCs w:val="24"/>
        </w:rPr>
        <w:t>perché dimenticano che presto dovranno abbandonare ogni loro lotta e ogni loro conquista per comparire davanti al Giudice.</w:t>
      </w:r>
    </w:p>
    <w:p w:rsidR="00BF5C62" w:rsidRDefault="00BF5C62" w:rsidP="00BF5C62">
      <w:pPr>
        <w:jc w:val="both"/>
        <w:rPr>
          <w:rFonts w:ascii="Arial" w:hAnsi="Arial" w:cs="Arial"/>
          <w:sz w:val="24"/>
          <w:szCs w:val="24"/>
        </w:rPr>
      </w:pPr>
      <w:r>
        <w:rPr>
          <w:rFonts w:ascii="Arial" w:hAnsi="Arial" w:cs="Arial"/>
          <w:sz w:val="24"/>
          <w:szCs w:val="24"/>
        </w:rPr>
        <w:t xml:space="preserve">Una lotta che non risparmia parenti </w:t>
      </w:r>
      <w:r w:rsidR="00CF1A98">
        <w:rPr>
          <w:rFonts w:ascii="Arial" w:hAnsi="Arial" w:cs="Arial"/>
          <w:sz w:val="24"/>
          <w:szCs w:val="24"/>
        </w:rPr>
        <w:t>e/</w:t>
      </w:r>
      <w:r>
        <w:rPr>
          <w:rFonts w:ascii="Arial" w:hAnsi="Arial" w:cs="Arial"/>
          <w:sz w:val="24"/>
          <w:szCs w:val="24"/>
        </w:rPr>
        <w:t>o amici, che non g</w:t>
      </w:r>
      <w:r w:rsidR="00CF1A98">
        <w:rPr>
          <w:rFonts w:ascii="Arial" w:hAnsi="Arial" w:cs="Arial"/>
          <w:sz w:val="24"/>
          <w:szCs w:val="24"/>
        </w:rPr>
        <w:t>u</w:t>
      </w:r>
      <w:r>
        <w:rPr>
          <w:rFonts w:ascii="Arial" w:hAnsi="Arial" w:cs="Arial"/>
          <w:sz w:val="24"/>
          <w:szCs w:val="24"/>
        </w:rPr>
        <w:t>arda in faccia a nessuno e che si esplica senza alcun timore di Dio, perdendo ogni dignità e pudore, calpestando uomini e principi</w:t>
      </w:r>
      <w:r w:rsidR="00CF1A98">
        <w:rPr>
          <w:rFonts w:ascii="Arial" w:hAnsi="Arial" w:cs="Arial"/>
          <w:sz w:val="24"/>
          <w:szCs w:val="24"/>
        </w:rPr>
        <w:t>,</w:t>
      </w:r>
      <w:r>
        <w:rPr>
          <w:rFonts w:ascii="Arial" w:hAnsi="Arial" w:cs="Arial"/>
          <w:sz w:val="24"/>
          <w:szCs w:val="24"/>
        </w:rPr>
        <w:t xml:space="preserve"> e manifestando –pur indirettamente e dietro le quinte- la vera essenza umana: animalesca e senza scrupoli, alla stregua di belve della foresta tese al controllo di un territorio che, comunque, si dovrà lasciare molto presto.</w:t>
      </w:r>
    </w:p>
    <w:p w:rsidR="00BF5C62" w:rsidRPr="00F75F0C" w:rsidRDefault="00BF5C62" w:rsidP="00F75F0C">
      <w:pPr>
        <w:ind w:left="708"/>
        <w:jc w:val="both"/>
        <w:rPr>
          <w:rFonts w:ascii="Arial" w:hAnsi="Arial" w:cs="Arial"/>
          <w:b/>
          <w:spacing w:val="-4"/>
          <w:sz w:val="24"/>
          <w:szCs w:val="24"/>
        </w:rPr>
      </w:pPr>
      <w:r w:rsidRPr="00F75F0C">
        <w:rPr>
          <w:rFonts w:ascii="Arial" w:hAnsi="Arial" w:cs="Arial"/>
          <w:b/>
          <w:spacing w:val="-4"/>
          <w:sz w:val="24"/>
          <w:szCs w:val="24"/>
        </w:rPr>
        <w:t>E allora accade che tutto sia al rovescio: il falso si spaccia per vero, il brutto si spaccia per bello, il piccolo si spaccia per grande, il ricco si spaccia per povero e viceversa.</w:t>
      </w:r>
    </w:p>
    <w:p w:rsidR="00BF5C62" w:rsidRDefault="00BF5C62" w:rsidP="00BF5C62">
      <w:pPr>
        <w:jc w:val="both"/>
        <w:rPr>
          <w:rFonts w:ascii="Arial" w:hAnsi="Arial" w:cs="Arial"/>
          <w:sz w:val="24"/>
          <w:szCs w:val="24"/>
        </w:rPr>
      </w:pPr>
      <w:r>
        <w:rPr>
          <w:rFonts w:ascii="Arial" w:hAnsi="Arial" w:cs="Arial"/>
          <w:sz w:val="24"/>
          <w:szCs w:val="24"/>
        </w:rPr>
        <w:t>E’</w:t>
      </w:r>
      <w:r w:rsidR="00BD183C">
        <w:rPr>
          <w:rFonts w:ascii="Arial" w:hAnsi="Arial" w:cs="Arial"/>
          <w:sz w:val="24"/>
          <w:szCs w:val="24"/>
        </w:rPr>
        <w:t xml:space="preserve"> una società di contrasti, molto legata e dipendente dalle immagini, dalle forme che col tempo diventano religione e determinano stili di vita del tutto animaleschi e appariscenti.</w:t>
      </w:r>
      <w:r w:rsidR="00BD183C">
        <w:rPr>
          <w:rFonts w:ascii="Arial" w:hAnsi="Arial" w:cs="Arial"/>
          <w:sz w:val="24"/>
          <w:szCs w:val="24"/>
        </w:rPr>
        <w:br/>
      </w:r>
      <w:r w:rsidR="00CF1A98">
        <w:rPr>
          <w:rFonts w:ascii="Arial" w:hAnsi="Arial" w:cs="Arial"/>
          <w:sz w:val="24"/>
          <w:szCs w:val="24"/>
        </w:rPr>
        <w:t>L</w:t>
      </w:r>
      <w:r w:rsidR="00BD183C">
        <w:rPr>
          <w:rFonts w:ascii="Arial" w:hAnsi="Arial" w:cs="Arial"/>
          <w:sz w:val="24"/>
          <w:szCs w:val="24"/>
        </w:rPr>
        <w:t>e cose che accadono su questo palcoscenico sono talmente aberranti da far venire il vomito e gli stessi attori ne sono succubi: mentre scrivo sta scoppiando lo scandalo degli abusi sulle donne nei diversi settori del cinema, arte, spettacolo, ecc.</w:t>
      </w:r>
    </w:p>
    <w:p w:rsidR="00BD183C" w:rsidRDefault="00BD183C" w:rsidP="00BF5C62">
      <w:pPr>
        <w:jc w:val="both"/>
        <w:rPr>
          <w:rFonts w:ascii="Arial" w:hAnsi="Arial" w:cs="Arial"/>
          <w:sz w:val="24"/>
          <w:szCs w:val="24"/>
        </w:rPr>
      </w:pPr>
      <w:r>
        <w:rPr>
          <w:rFonts w:ascii="Arial" w:hAnsi="Arial" w:cs="Arial"/>
          <w:sz w:val="24"/>
          <w:szCs w:val="24"/>
        </w:rPr>
        <w:t>Mentre scrivo accadono storture di ogni genere che denotano un abissale degrado morale e una irrisolvibile crisi spirituale della massa: mamme che gettano il proprio neonato in un cassonetto di rifiuti, figli che uccidono i genitori per l’eredità, bambini violentati e maltrattati, ecc.</w:t>
      </w:r>
    </w:p>
    <w:p w:rsidR="00BD183C" w:rsidRDefault="00BD183C" w:rsidP="00BF5C62">
      <w:pPr>
        <w:jc w:val="both"/>
        <w:rPr>
          <w:rFonts w:ascii="Arial" w:hAnsi="Arial" w:cs="Arial"/>
          <w:sz w:val="24"/>
          <w:szCs w:val="24"/>
        </w:rPr>
      </w:pPr>
      <w:r>
        <w:rPr>
          <w:rFonts w:ascii="Arial" w:hAnsi="Arial" w:cs="Arial"/>
          <w:sz w:val="24"/>
          <w:szCs w:val="24"/>
        </w:rPr>
        <w:t xml:space="preserve">L’uno per cento del mondo possiede </w:t>
      </w:r>
      <w:r w:rsidR="00F75F0C">
        <w:rPr>
          <w:rFonts w:ascii="Arial" w:hAnsi="Arial" w:cs="Arial"/>
          <w:sz w:val="24"/>
          <w:szCs w:val="24"/>
        </w:rPr>
        <w:t xml:space="preserve">di </w:t>
      </w:r>
      <w:r>
        <w:rPr>
          <w:rFonts w:ascii="Arial" w:hAnsi="Arial" w:cs="Arial"/>
          <w:sz w:val="24"/>
          <w:szCs w:val="24"/>
        </w:rPr>
        <w:t>più che del 99 per cento della popolazione</w:t>
      </w:r>
      <w:r w:rsidR="00CF1A98">
        <w:rPr>
          <w:rFonts w:ascii="Arial" w:hAnsi="Arial" w:cs="Arial"/>
          <w:sz w:val="24"/>
          <w:szCs w:val="24"/>
        </w:rPr>
        <w:t xml:space="preserve"> mondiale</w:t>
      </w:r>
      <w:r>
        <w:rPr>
          <w:rFonts w:ascii="Arial" w:hAnsi="Arial" w:cs="Arial"/>
          <w:sz w:val="24"/>
          <w:szCs w:val="24"/>
        </w:rPr>
        <w:t xml:space="preserve"> e mentre uno muore di fame l’altro muore per ingordigia e crapuloneria luculliana</w:t>
      </w:r>
      <w:r w:rsidR="00F75F0C">
        <w:rPr>
          <w:rFonts w:ascii="Arial" w:hAnsi="Arial" w:cs="Arial"/>
          <w:sz w:val="24"/>
          <w:szCs w:val="24"/>
        </w:rPr>
        <w:t xml:space="preserve"> scavandosi la fosse con la propria forchetta</w:t>
      </w:r>
      <w:r>
        <w:rPr>
          <w:rFonts w:ascii="Arial" w:hAnsi="Arial" w:cs="Arial"/>
          <w:sz w:val="24"/>
          <w:szCs w:val="24"/>
        </w:rPr>
        <w:t>.</w:t>
      </w:r>
    </w:p>
    <w:p w:rsidR="00BD183C" w:rsidRDefault="00BD183C" w:rsidP="00BF5C62">
      <w:pPr>
        <w:jc w:val="both"/>
        <w:rPr>
          <w:rFonts w:ascii="Arial" w:hAnsi="Arial" w:cs="Arial"/>
          <w:sz w:val="24"/>
          <w:szCs w:val="24"/>
        </w:rPr>
      </w:pPr>
      <w:r>
        <w:rPr>
          <w:rFonts w:ascii="Arial" w:hAnsi="Arial" w:cs="Arial"/>
          <w:sz w:val="24"/>
          <w:szCs w:val="24"/>
        </w:rPr>
        <w:t xml:space="preserve">Tutto questo si svolge su un palcoscenico </w:t>
      </w:r>
      <w:r w:rsidR="00CF1A98">
        <w:rPr>
          <w:rFonts w:ascii="Arial" w:hAnsi="Arial" w:cs="Arial"/>
          <w:sz w:val="24"/>
          <w:szCs w:val="24"/>
        </w:rPr>
        <w:t xml:space="preserve">aperto </w:t>
      </w:r>
      <w:r>
        <w:rPr>
          <w:rFonts w:ascii="Arial" w:hAnsi="Arial" w:cs="Arial"/>
          <w:sz w:val="24"/>
          <w:szCs w:val="24"/>
        </w:rPr>
        <w:t>e gli spettatori –che poi sono gli stessi abusati e maltrattati</w:t>
      </w:r>
      <w:r w:rsidR="00F75F0C">
        <w:rPr>
          <w:rFonts w:ascii="Arial" w:hAnsi="Arial" w:cs="Arial"/>
          <w:sz w:val="24"/>
          <w:szCs w:val="24"/>
        </w:rPr>
        <w:t>, le vittime del sistema</w:t>
      </w:r>
      <w:r>
        <w:rPr>
          <w:rFonts w:ascii="Arial" w:hAnsi="Arial" w:cs="Arial"/>
          <w:sz w:val="24"/>
          <w:szCs w:val="24"/>
        </w:rPr>
        <w:t xml:space="preserve">- applaudono come in preda ad </w:t>
      </w:r>
      <w:r w:rsidR="00F75F0C">
        <w:rPr>
          <w:rFonts w:ascii="Arial" w:hAnsi="Arial" w:cs="Arial"/>
          <w:sz w:val="24"/>
          <w:szCs w:val="24"/>
        </w:rPr>
        <w:t>uno stile di vita</w:t>
      </w:r>
      <w:r>
        <w:rPr>
          <w:rFonts w:ascii="Arial" w:hAnsi="Arial" w:cs="Arial"/>
          <w:sz w:val="24"/>
          <w:szCs w:val="24"/>
        </w:rPr>
        <w:t xml:space="preserve"> irreversibile che impone un gioco psicologico irrefrenabile per cui tutti piangono disperatamente e nessuno fa niente per cambiarlo.</w:t>
      </w:r>
    </w:p>
    <w:p w:rsidR="00BD183C" w:rsidRDefault="00BD183C" w:rsidP="00BF5C62">
      <w:pPr>
        <w:jc w:val="both"/>
        <w:rPr>
          <w:rFonts w:ascii="Arial" w:hAnsi="Arial" w:cs="Arial"/>
          <w:sz w:val="24"/>
          <w:szCs w:val="24"/>
        </w:rPr>
      </w:pPr>
      <w:r>
        <w:rPr>
          <w:rFonts w:ascii="Arial" w:hAnsi="Arial" w:cs="Arial"/>
          <w:sz w:val="24"/>
          <w:szCs w:val="24"/>
        </w:rPr>
        <w:t xml:space="preserve">Quel famoso 1% ha in mano tutto </w:t>
      </w:r>
      <w:r w:rsidR="00F75F0C">
        <w:rPr>
          <w:rFonts w:ascii="Arial" w:hAnsi="Arial" w:cs="Arial"/>
          <w:sz w:val="24"/>
          <w:szCs w:val="24"/>
        </w:rPr>
        <w:t xml:space="preserve">il potere </w:t>
      </w:r>
      <w:r>
        <w:rPr>
          <w:rFonts w:ascii="Arial" w:hAnsi="Arial" w:cs="Arial"/>
          <w:sz w:val="24"/>
          <w:szCs w:val="24"/>
        </w:rPr>
        <w:t xml:space="preserve">ed è protetto, perfino sospinto, da un altro che </w:t>
      </w:r>
      <w:r w:rsidR="00F75F0C">
        <w:rPr>
          <w:rFonts w:ascii="Arial" w:hAnsi="Arial" w:cs="Arial"/>
          <w:sz w:val="24"/>
          <w:szCs w:val="24"/>
        </w:rPr>
        <w:t xml:space="preserve">–servendosi di questo- </w:t>
      </w:r>
      <w:r>
        <w:rPr>
          <w:rFonts w:ascii="Arial" w:hAnsi="Arial" w:cs="Arial"/>
          <w:sz w:val="24"/>
          <w:szCs w:val="24"/>
        </w:rPr>
        <w:t>sta realizzando lentamente il suo piano di conquista mondiale per il quale è vicino alla meta: satana, il grande burattinaio, invisibile, ma reale e potente.</w:t>
      </w:r>
    </w:p>
    <w:p w:rsidR="00CF1A98" w:rsidRDefault="00CF1A98" w:rsidP="00BF5C62">
      <w:pPr>
        <w:jc w:val="both"/>
        <w:rPr>
          <w:rFonts w:ascii="Arial" w:hAnsi="Arial" w:cs="Arial"/>
          <w:sz w:val="24"/>
          <w:szCs w:val="24"/>
        </w:rPr>
      </w:pPr>
      <w:r>
        <w:rPr>
          <w:rFonts w:ascii="Arial" w:hAnsi="Arial" w:cs="Arial"/>
          <w:sz w:val="24"/>
          <w:szCs w:val="24"/>
        </w:rPr>
        <w:t>Perché accade tutto questo?</w:t>
      </w:r>
    </w:p>
    <w:p w:rsidR="00CF1A98" w:rsidRDefault="00CF1A98" w:rsidP="00BF5C62">
      <w:pPr>
        <w:jc w:val="both"/>
        <w:rPr>
          <w:rFonts w:ascii="Arial" w:hAnsi="Arial" w:cs="Arial"/>
          <w:sz w:val="24"/>
          <w:szCs w:val="24"/>
        </w:rPr>
      </w:pPr>
      <w:r>
        <w:rPr>
          <w:rFonts w:ascii="Arial" w:hAnsi="Arial" w:cs="Arial"/>
          <w:sz w:val="24"/>
          <w:szCs w:val="24"/>
        </w:rPr>
        <w:t>Perché Dio è stato “</w:t>
      </w:r>
      <w:r w:rsidR="00F75F0C">
        <w:rPr>
          <w:rFonts w:ascii="Arial" w:hAnsi="Arial" w:cs="Arial"/>
          <w:sz w:val="24"/>
          <w:szCs w:val="24"/>
        </w:rPr>
        <w:t>estromesso</w:t>
      </w:r>
      <w:r>
        <w:rPr>
          <w:rFonts w:ascii="Arial" w:hAnsi="Arial" w:cs="Arial"/>
          <w:sz w:val="24"/>
          <w:szCs w:val="24"/>
        </w:rPr>
        <w:t xml:space="preserve"> </w:t>
      </w:r>
      <w:r w:rsidR="00F75F0C">
        <w:rPr>
          <w:rFonts w:ascii="Arial" w:hAnsi="Arial" w:cs="Arial"/>
          <w:sz w:val="24"/>
          <w:szCs w:val="24"/>
        </w:rPr>
        <w:t>dalla vita</w:t>
      </w:r>
      <w:r>
        <w:rPr>
          <w:rFonts w:ascii="Arial" w:hAnsi="Arial" w:cs="Arial"/>
          <w:sz w:val="24"/>
          <w:szCs w:val="24"/>
        </w:rPr>
        <w:t xml:space="preserve">”, </w:t>
      </w:r>
      <w:r w:rsidR="00F75F0C">
        <w:rPr>
          <w:rFonts w:ascii="Arial" w:hAnsi="Arial" w:cs="Arial"/>
          <w:sz w:val="24"/>
          <w:szCs w:val="24"/>
        </w:rPr>
        <w:t xml:space="preserve">è </w:t>
      </w:r>
      <w:r>
        <w:rPr>
          <w:rFonts w:ascii="Arial" w:hAnsi="Arial" w:cs="Arial"/>
          <w:sz w:val="24"/>
          <w:szCs w:val="24"/>
        </w:rPr>
        <w:t xml:space="preserve">fuori dalla vita della gente: il mondo ama il Suo nemico perché </w:t>
      </w:r>
      <w:r w:rsidR="00F75F0C">
        <w:rPr>
          <w:rFonts w:ascii="Arial" w:hAnsi="Arial" w:cs="Arial"/>
          <w:sz w:val="24"/>
          <w:szCs w:val="24"/>
        </w:rPr>
        <w:t xml:space="preserve">è </w:t>
      </w:r>
      <w:r>
        <w:rPr>
          <w:rFonts w:ascii="Arial" w:hAnsi="Arial" w:cs="Arial"/>
          <w:sz w:val="24"/>
          <w:szCs w:val="24"/>
        </w:rPr>
        <w:t>abbagliato dalle sue lusinghe, perché lo ha convinto che i valori Cristiani sacrificano la felicità e la libertà</w:t>
      </w:r>
      <w:r w:rsidR="00F75F0C">
        <w:rPr>
          <w:rFonts w:ascii="Arial" w:hAnsi="Arial" w:cs="Arial"/>
          <w:sz w:val="24"/>
          <w:szCs w:val="24"/>
        </w:rPr>
        <w:t>, anche se è proprio lui che priva la gente della libertà!</w:t>
      </w:r>
    </w:p>
    <w:p w:rsidR="00CF1A98" w:rsidRDefault="00CF1A98" w:rsidP="00BF5C62">
      <w:pPr>
        <w:jc w:val="both"/>
        <w:rPr>
          <w:rFonts w:ascii="Arial" w:hAnsi="Arial" w:cs="Arial"/>
          <w:sz w:val="24"/>
          <w:szCs w:val="24"/>
        </w:rPr>
      </w:pPr>
      <w:r>
        <w:rPr>
          <w:rFonts w:ascii="Arial" w:hAnsi="Arial" w:cs="Arial"/>
          <w:sz w:val="24"/>
          <w:szCs w:val="24"/>
        </w:rPr>
        <w:t xml:space="preserve">Solo pochi si accorgono dell’inganno e i più sono sospinti dalla fiumana che va alla deriva verso ciò che appare piacevole anche se poi porta alla rovina: </w:t>
      </w:r>
      <w:r w:rsidR="00F75F0C">
        <w:rPr>
          <w:rFonts w:ascii="Arial" w:hAnsi="Arial" w:cs="Arial"/>
          <w:sz w:val="24"/>
          <w:szCs w:val="24"/>
        </w:rPr>
        <w:t>“</w:t>
      </w:r>
      <w:r w:rsidRPr="00F75F0C">
        <w:rPr>
          <w:rFonts w:ascii="Arial" w:hAnsi="Arial" w:cs="Arial"/>
          <w:i/>
          <w:sz w:val="24"/>
          <w:szCs w:val="24"/>
        </w:rPr>
        <w:t>mangiamo e beviamo perché domani morremo</w:t>
      </w:r>
      <w:r w:rsidR="00F75F0C">
        <w:rPr>
          <w:rFonts w:ascii="Arial" w:hAnsi="Arial" w:cs="Arial"/>
          <w:sz w:val="24"/>
          <w:szCs w:val="24"/>
        </w:rPr>
        <w:t>”</w:t>
      </w:r>
      <w:r>
        <w:rPr>
          <w:rFonts w:ascii="Arial" w:hAnsi="Arial" w:cs="Arial"/>
          <w:sz w:val="24"/>
          <w:szCs w:val="24"/>
        </w:rPr>
        <w:t>!</w:t>
      </w:r>
      <w:r w:rsidR="00F75F0C">
        <w:rPr>
          <w:rFonts w:ascii="Arial" w:hAnsi="Arial" w:cs="Arial"/>
          <w:sz w:val="24"/>
          <w:szCs w:val="24"/>
        </w:rPr>
        <w:t xml:space="preserve"> (Come se la morte mettesse fine all’esistenza!) - 1Cor 15.32</w:t>
      </w:r>
    </w:p>
    <w:p w:rsidR="00CF1A98" w:rsidRDefault="00CF1A98" w:rsidP="00BF5C62">
      <w:pPr>
        <w:jc w:val="both"/>
        <w:rPr>
          <w:rFonts w:ascii="Arial" w:hAnsi="Arial" w:cs="Arial"/>
          <w:sz w:val="24"/>
          <w:szCs w:val="24"/>
        </w:rPr>
      </w:pPr>
      <w:r>
        <w:rPr>
          <w:rFonts w:ascii="Arial" w:hAnsi="Arial" w:cs="Arial"/>
          <w:sz w:val="24"/>
          <w:szCs w:val="24"/>
        </w:rPr>
        <w:t>Questa è la massima diretta o indiretta che regna nel mondo: come acc</w:t>
      </w:r>
      <w:r w:rsidR="00366E95">
        <w:rPr>
          <w:rFonts w:ascii="Arial" w:hAnsi="Arial" w:cs="Arial"/>
          <w:sz w:val="24"/>
          <w:szCs w:val="24"/>
        </w:rPr>
        <w:t>a</w:t>
      </w:r>
      <w:r>
        <w:rPr>
          <w:rFonts w:ascii="Arial" w:hAnsi="Arial" w:cs="Arial"/>
          <w:sz w:val="24"/>
          <w:szCs w:val="24"/>
        </w:rPr>
        <w:t>deva al tempo di Noè</w:t>
      </w:r>
      <w:r w:rsidR="00366E95">
        <w:rPr>
          <w:rFonts w:ascii="Arial" w:hAnsi="Arial" w:cs="Arial"/>
          <w:sz w:val="24"/>
          <w:szCs w:val="24"/>
        </w:rPr>
        <w:t xml:space="preserve"> o</w:t>
      </w:r>
      <w:r>
        <w:rPr>
          <w:rFonts w:ascii="Arial" w:hAnsi="Arial" w:cs="Arial"/>
          <w:sz w:val="24"/>
          <w:szCs w:val="24"/>
        </w:rPr>
        <w:t xml:space="preserve"> al tempo di Sodoma</w:t>
      </w:r>
      <w:r w:rsidR="00366E95">
        <w:rPr>
          <w:rFonts w:ascii="Arial" w:hAnsi="Arial" w:cs="Arial"/>
          <w:sz w:val="24"/>
          <w:szCs w:val="24"/>
        </w:rPr>
        <w:t xml:space="preserve">, proprio come detto profeticamente da Gesù </w:t>
      </w:r>
      <w:r w:rsidR="00F75F0C">
        <w:rPr>
          <w:rFonts w:ascii="Arial" w:hAnsi="Arial" w:cs="Arial"/>
          <w:sz w:val="24"/>
          <w:szCs w:val="24"/>
        </w:rPr>
        <w:t>C</w:t>
      </w:r>
      <w:r w:rsidR="00366E95">
        <w:rPr>
          <w:rFonts w:ascii="Arial" w:hAnsi="Arial" w:cs="Arial"/>
          <w:sz w:val="24"/>
          <w:szCs w:val="24"/>
        </w:rPr>
        <w:t>risto…</w:t>
      </w:r>
    </w:p>
    <w:p w:rsidR="000A1E08" w:rsidRPr="000A1E08" w:rsidRDefault="000A1E08" w:rsidP="000A1E08">
      <w:pPr>
        <w:ind w:left="708"/>
        <w:jc w:val="both"/>
        <w:rPr>
          <w:rFonts w:ascii="Arial" w:hAnsi="Arial" w:cs="Arial"/>
          <w:b/>
          <w:spacing w:val="6"/>
          <w:sz w:val="24"/>
          <w:szCs w:val="24"/>
        </w:rPr>
      </w:pPr>
      <w:r w:rsidRPr="000A1E08">
        <w:rPr>
          <w:rFonts w:ascii="Arial" w:hAnsi="Arial" w:cs="Arial"/>
          <w:b/>
          <w:spacing w:val="6"/>
          <w:sz w:val="24"/>
          <w:szCs w:val="24"/>
        </w:rPr>
        <w:t>Nella dispensa evidenzio il contrasto ricco-povero con tutto il rovesciamento che se ne fa e le innumerevoli implicazioni che ne derivano: metafore e immagini illustranti la realtà.</w:t>
      </w:r>
    </w:p>
    <w:p w:rsidR="003C1599" w:rsidRDefault="00670C5E" w:rsidP="003C1599">
      <w:pPr>
        <w:spacing w:before="120"/>
        <w:jc w:val="both"/>
        <w:rPr>
          <w:rFonts w:ascii="Arial" w:hAnsi="Arial" w:cs="Arial"/>
          <w:sz w:val="24"/>
          <w:szCs w:val="24"/>
        </w:rPr>
      </w:pPr>
      <w:r>
        <w:rPr>
          <w:rFonts w:ascii="Arial" w:hAnsi="Arial" w:cs="Arial"/>
          <w:sz w:val="24"/>
          <w:szCs w:val="24"/>
        </w:rPr>
        <w:t>E’ d</w:t>
      </w:r>
      <w:r w:rsidR="003C1599">
        <w:rPr>
          <w:rFonts w:ascii="Arial" w:hAnsi="Arial" w:cs="Arial"/>
          <w:sz w:val="24"/>
          <w:szCs w:val="24"/>
        </w:rPr>
        <w:t xml:space="preserve">ifficile che </w:t>
      </w:r>
      <w:r w:rsidR="00E95E56">
        <w:rPr>
          <w:rFonts w:ascii="Arial" w:hAnsi="Arial" w:cs="Arial"/>
          <w:sz w:val="24"/>
          <w:szCs w:val="24"/>
        </w:rPr>
        <w:t xml:space="preserve">in un </w:t>
      </w:r>
      <w:r w:rsidR="000702BA">
        <w:rPr>
          <w:rFonts w:ascii="Arial" w:hAnsi="Arial" w:cs="Arial"/>
          <w:sz w:val="24"/>
          <w:szCs w:val="24"/>
        </w:rPr>
        <w:t>mondo acculturato</w:t>
      </w:r>
      <w:r w:rsidR="003C1599">
        <w:rPr>
          <w:rFonts w:ascii="Arial" w:hAnsi="Arial" w:cs="Arial"/>
          <w:sz w:val="24"/>
          <w:szCs w:val="24"/>
        </w:rPr>
        <w:t xml:space="preserve"> qualcuno non abbia sentito parlare di </w:t>
      </w:r>
      <w:r w:rsidR="003C1599" w:rsidRPr="003C1599">
        <w:rPr>
          <w:rFonts w:ascii="Arial" w:hAnsi="Arial" w:cs="Arial"/>
          <w:sz w:val="24"/>
          <w:szCs w:val="24"/>
        </w:rPr>
        <w:t>W. Shakespeare</w:t>
      </w:r>
      <w:r w:rsidR="003C1599">
        <w:rPr>
          <w:rFonts w:ascii="Arial" w:hAnsi="Arial" w:cs="Arial"/>
          <w:sz w:val="24"/>
          <w:szCs w:val="24"/>
        </w:rPr>
        <w:t xml:space="preserve"> (</w:t>
      </w:r>
      <w:r w:rsidR="003C1599" w:rsidRPr="003C1599">
        <w:rPr>
          <w:rFonts w:ascii="Arial" w:hAnsi="Arial" w:cs="Arial"/>
          <w:sz w:val="24"/>
          <w:szCs w:val="24"/>
        </w:rPr>
        <w:t>1564</w:t>
      </w:r>
      <w:r w:rsidR="003C1599">
        <w:rPr>
          <w:rFonts w:ascii="Arial" w:hAnsi="Arial" w:cs="Arial"/>
          <w:sz w:val="24"/>
          <w:szCs w:val="24"/>
        </w:rPr>
        <w:t>-</w:t>
      </w:r>
      <w:r w:rsidR="003C1599" w:rsidRPr="003C1599">
        <w:rPr>
          <w:rFonts w:ascii="Arial" w:hAnsi="Arial" w:cs="Arial"/>
          <w:sz w:val="24"/>
          <w:szCs w:val="24"/>
        </w:rPr>
        <w:t>1616</w:t>
      </w:r>
      <w:r w:rsidR="003C1599">
        <w:rPr>
          <w:rFonts w:ascii="Arial" w:hAnsi="Arial" w:cs="Arial"/>
          <w:sz w:val="24"/>
          <w:szCs w:val="24"/>
        </w:rPr>
        <w:t xml:space="preserve">), </w:t>
      </w:r>
      <w:r>
        <w:rPr>
          <w:rFonts w:ascii="Arial" w:hAnsi="Arial" w:cs="Arial"/>
          <w:sz w:val="24"/>
          <w:szCs w:val="24"/>
        </w:rPr>
        <w:t>il</w:t>
      </w:r>
      <w:r w:rsidR="003C1599" w:rsidRPr="003C1599">
        <w:rPr>
          <w:rFonts w:ascii="Arial" w:hAnsi="Arial" w:cs="Arial"/>
          <w:sz w:val="24"/>
          <w:szCs w:val="24"/>
        </w:rPr>
        <w:t xml:space="preserve"> drammaturgo e poeta inglese considerato il più importante scrittore in lingua inglese e generalmente ritenuto il più eminente drammaturgo della cultura occidentale</w:t>
      </w:r>
      <w:r w:rsidR="000702BA">
        <w:rPr>
          <w:rFonts w:ascii="Arial" w:hAnsi="Arial" w:cs="Arial"/>
          <w:sz w:val="24"/>
          <w:szCs w:val="24"/>
        </w:rPr>
        <w:t xml:space="preserve">: le milioni di visite al pur inverosimile balcone di Romeo e Giulietta </w:t>
      </w:r>
      <w:r w:rsidR="00C610E7">
        <w:rPr>
          <w:rFonts w:ascii="Arial" w:hAnsi="Arial" w:cs="Arial"/>
          <w:sz w:val="24"/>
          <w:szCs w:val="24"/>
        </w:rPr>
        <w:t xml:space="preserve">(a </w:t>
      </w:r>
      <w:r w:rsidR="000702BA">
        <w:rPr>
          <w:rFonts w:ascii="Arial" w:hAnsi="Arial" w:cs="Arial"/>
          <w:sz w:val="24"/>
          <w:szCs w:val="24"/>
        </w:rPr>
        <w:t>Verona</w:t>
      </w:r>
      <w:r w:rsidR="00C610E7">
        <w:rPr>
          <w:rFonts w:ascii="Arial" w:hAnsi="Arial" w:cs="Arial"/>
          <w:sz w:val="24"/>
          <w:szCs w:val="24"/>
        </w:rPr>
        <w:t>)</w:t>
      </w:r>
      <w:r w:rsidR="000702BA">
        <w:rPr>
          <w:rFonts w:ascii="Arial" w:hAnsi="Arial" w:cs="Arial"/>
          <w:sz w:val="24"/>
          <w:szCs w:val="24"/>
        </w:rPr>
        <w:t xml:space="preserve"> lo testimoniano abbondantemente!</w:t>
      </w:r>
    </w:p>
    <w:p w:rsidR="003C1599" w:rsidRDefault="003C1599" w:rsidP="00670C5E">
      <w:pPr>
        <w:jc w:val="both"/>
        <w:rPr>
          <w:rFonts w:ascii="Arial" w:hAnsi="Arial" w:cs="Arial"/>
          <w:sz w:val="24"/>
          <w:szCs w:val="24"/>
        </w:rPr>
      </w:pPr>
      <w:r w:rsidRPr="003C1599">
        <w:rPr>
          <w:rFonts w:ascii="Arial" w:hAnsi="Arial" w:cs="Arial"/>
          <w:sz w:val="24"/>
          <w:szCs w:val="24"/>
        </w:rPr>
        <w:t xml:space="preserve">Le sue opere teatrali sono state tradotte in tutte le maggiori lingue del mondo e sono state inscenate più spesso di qualsiasi altra opera; inoltre è lo scrittore maggiormente citato nella storia </w:t>
      </w:r>
      <w:r w:rsidRPr="003C1599">
        <w:rPr>
          <w:rFonts w:ascii="Arial" w:hAnsi="Arial" w:cs="Arial"/>
          <w:sz w:val="24"/>
          <w:szCs w:val="24"/>
        </w:rPr>
        <w:lastRenderedPageBreak/>
        <w:t>della letteratura inglese e molte delle sue espressioni linguistiche sono entrate nell'inglese quotidiano</w:t>
      </w:r>
      <w:r w:rsidR="00C610E7">
        <w:rPr>
          <w:rFonts w:ascii="Arial" w:hAnsi="Arial" w:cs="Arial"/>
          <w:sz w:val="24"/>
          <w:szCs w:val="24"/>
        </w:rPr>
        <w:t xml:space="preserve"> come i detti di Dante Alighieri per la lingua Italiana</w:t>
      </w:r>
      <w:r w:rsidR="00670C5E">
        <w:rPr>
          <w:rFonts w:ascii="Arial" w:hAnsi="Arial" w:cs="Arial"/>
          <w:sz w:val="24"/>
          <w:szCs w:val="24"/>
        </w:rPr>
        <w:t>.</w:t>
      </w:r>
    </w:p>
    <w:p w:rsidR="00670C5E" w:rsidRPr="003C1599" w:rsidRDefault="00670C5E" w:rsidP="00670C5E">
      <w:pPr>
        <w:jc w:val="both"/>
        <w:rPr>
          <w:rFonts w:ascii="Arial" w:hAnsi="Arial" w:cs="Arial"/>
          <w:sz w:val="24"/>
          <w:szCs w:val="24"/>
        </w:rPr>
      </w:pPr>
      <w:r>
        <w:rPr>
          <w:rFonts w:ascii="Arial" w:hAnsi="Arial" w:cs="Arial"/>
          <w:sz w:val="24"/>
          <w:szCs w:val="24"/>
        </w:rPr>
        <w:t>Ne riporto uno stralcio perché lo condivido pienamente!</w:t>
      </w:r>
    </w:p>
    <w:p w:rsidR="00CE3FC4" w:rsidRDefault="009E34F3" w:rsidP="00282735">
      <w:pPr>
        <w:spacing w:before="120"/>
        <w:ind w:left="709"/>
        <w:jc w:val="both"/>
        <w:rPr>
          <w:rFonts w:ascii="Arial" w:hAnsi="Arial" w:cs="Arial"/>
          <w:i/>
          <w:sz w:val="24"/>
          <w:szCs w:val="24"/>
        </w:rPr>
      </w:pPr>
      <w:r>
        <w:rPr>
          <w:rFonts w:ascii="Arial" w:hAnsi="Arial" w:cs="Arial"/>
          <w:i/>
          <w:sz w:val="24"/>
          <w:szCs w:val="24"/>
        </w:rPr>
        <w:t>“</w:t>
      </w:r>
      <w:r w:rsidR="00ED7828" w:rsidRPr="009E34F3">
        <w:rPr>
          <w:rFonts w:ascii="Arial" w:hAnsi="Arial" w:cs="Arial"/>
          <w:i/>
          <w:sz w:val="24"/>
          <w:szCs w:val="24"/>
        </w:rPr>
        <w:t>La vita è un palcoscenico, e gli uomini sono attori</w:t>
      </w:r>
      <w:r w:rsidR="003673EE">
        <w:rPr>
          <w:rFonts w:ascii="Arial" w:hAnsi="Arial" w:cs="Arial"/>
          <w:i/>
          <w:sz w:val="24"/>
          <w:szCs w:val="24"/>
        </w:rPr>
        <w:t>: t</w:t>
      </w:r>
      <w:r w:rsidR="00CE3FC4" w:rsidRPr="00CE3FC4">
        <w:rPr>
          <w:rFonts w:ascii="Arial" w:hAnsi="Arial" w:cs="Arial"/>
          <w:i/>
          <w:sz w:val="24"/>
          <w:szCs w:val="24"/>
        </w:rPr>
        <w:t xml:space="preserve">utto il mondo è un teatro e tutti </w:t>
      </w:r>
      <w:r w:rsidR="00C44AA4">
        <w:rPr>
          <w:rFonts w:ascii="Arial" w:hAnsi="Arial" w:cs="Arial"/>
          <w:i/>
          <w:sz w:val="24"/>
          <w:szCs w:val="24"/>
        </w:rPr>
        <w:t>-</w:t>
      </w:r>
      <w:r w:rsidR="00CE3FC4" w:rsidRPr="00CE3FC4">
        <w:rPr>
          <w:rFonts w:ascii="Arial" w:hAnsi="Arial" w:cs="Arial"/>
          <w:i/>
          <w:sz w:val="24"/>
          <w:szCs w:val="24"/>
        </w:rPr>
        <w:t>uomini e le donne</w:t>
      </w:r>
      <w:r w:rsidR="00B21A7C">
        <w:rPr>
          <w:rFonts w:ascii="Arial" w:hAnsi="Arial" w:cs="Arial"/>
          <w:i/>
          <w:sz w:val="24"/>
          <w:szCs w:val="24"/>
        </w:rPr>
        <w:t>-</w:t>
      </w:r>
      <w:r w:rsidR="00CE3FC4" w:rsidRPr="00CE3FC4">
        <w:rPr>
          <w:rFonts w:ascii="Arial" w:hAnsi="Arial" w:cs="Arial"/>
          <w:i/>
          <w:sz w:val="24"/>
          <w:szCs w:val="24"/>
        </w:rPr>
        <w:t xml:space="preserve"> non sono </w:t>
      </w:r>
      <w:r w:rsidR="00C44AA4">
        <w:rPr>
          <w:rFonts w:ascii="Arial" w:hAnsi="Arial" w:cs="Arial"/>
          <w:i/>
          <w:sz w:val="24"/>
          <w:szCs w:val="24"/>
        </w:rPr>
        <w:t xml:space="preserve">altro </w:t>
      </w:r>
      <w:r w:rsidR="00CE3FC4" w:rsidRPr="00CE3FC4">
        <w:rPr>
          <w:rFonts w:ascii="Arial" w:hAnsi="Arial" w:cs="Arial"/>
          <w:i/>
          <w:sz w:val="24"/>
          <w:szCs w:val="24"/>
        </w:rPr>
        <w:t>che attori</w:t>
      </w:r>
      <w:r w:rsidR="003673EE">
        <w:rPr>
          <w:rFonts w:ascii="Arial" w:hAnsi="Arial" w:cs="Arial"/>
          <w:i/>
          <w:sz w:val="24"/>
          <w:szCs w:val="24"/>
        </w:rPr>
        <w:t>.</w:t>
      </w:r>
      <w:r w:rsidR="00CE3FC4" w:rsidRPr="00CE3FC4">
        <w:rPr>
          <w:rFonts w:ascii="Arial" w:hAnsi="Arial" w:cs="Arial"/>
          <w:i/>
          <w:sz w:val="24"/>
          <w:szCs w:val="24"/>
        </w:rPr>
        <w:t xml:space="preserve"> </w:t>
      </w:r>
      <w:r w:rsidR="003673EE">
        <w:rPr>
          <w:rFonts w:ascii="Arial" w:hAnsi="Arial" w:cs="Arial"/>
          <w:i/>
          <w:sz w:val="24"/>
          <w:szCs w:val="24"/>
        </w:rPr>
        <w:t>E</w:t>
      </w:r>
      <w:r w:rsidR="00CE3FC4" w:rsidRPr="00CE3FC4">
        <w:rPr>
          <w:rFonts w:ascii="Arial" w:hAnsi="Arial" w:cs="Arial"/>
          <w:i/>
          <w:sz w:val="24"/>
          <w:szCs w:val="24"/>
        </w:rPr>
        <w:t>ssi hanno le loro uscite e le loro entrate; e una stessa persona, nella sua vita, rappresenta diverse parti</w:t>
      </w:r>
      <w:r w:rsidR="003673EE">
        <w:rPr>
          <w:rFonts w:ascii="Arial" w:hAnsi="Arial" w:cs="Arial"/>
          <w:i/>
          <w:sz w:val="24"/>
          <w:szCs w:val="24"/>
        </w:rPr>
        <w:t>.</w:t>
      </w:r>
    </w:p>
    <w:p w:rsidR="00CE3FC4" w:rsidRPr="000A1E08" w:rsidRDefault="00CE3FC4" w:rsidP="00ED7828">
      <w:pPr>
        <w:ind w:left="708"/>
        <w:jc w:val="both"/>
        <w:rPr>
          <w:rFonts w:ascii="Arial" w:hAnsi="Arial" w:cs="Arial"/>
          <w:i/>
          <w:spacing w:val="-6"/>
          <w:sz w:val="24"/>
          <w:szCs w:val="24"/>
        </w:rPr>
      </w:pPr>
      <w:r w:rsidRPr="000A1E08">
        <w:rPr>
          <w:rFonts w:ascii="Arial" w:hAnsi="Arial" w:cs="Arial"/>
          <w:i/>
          <w:spacing w:val="-6"/>
          <w:sz w:val="24"/>
          <w:szCs w:val="24"/>
        </w:rPr>
        <w:t>Cons</w:t>
      </w:r>
      <w:r w:rsidR="003673EE" w:rsidRPr="000A1E08">
        <w:rPr>
          <w:rFonts w:ascii="Arial" w:hAnsi="Arial" w:cs="Arial"/>
          <w:i/>
          <w:spacing w:val="-6"/>
          <w:sz w:val="24"/>
          <w:szCs w:val="24"/>
        </w:rPr>
        <w:t>idero il mondo per quello che é</w:t>
      </w:r>
      <w:r w:rsidRPr="000A1E08">
        <w:rPr>
          <w:rFonts w:ascii="Arial" w:hAnsi="Arial" w:cs="Arial"/>
          <w:i/>
          <w:spacing w:val="-6"/>
          <w:sz w:val="24"/>
          <w:szCs w:val="24"/>
        </w:rPr>
        <w:t>: un palcoscenico dove ciascuno deve recitare la sua parte</w:t>
      </w:r>
      <w:r w:rsidR="003673EE" w:rsidRPr="000A1E08">
        <w:rPr>
          <w:rFonts w:ascii="Arial" w:hAnsi="Arial" w:cs="Arial"/>
          <w:i/>
          <w:spacing w:val="-6"/>
          <w:sz w:val="24"/>
          <w:szCs w:val="24"/>
        </w:rPr>
        <w:t>”</w:t>
      </w:r>
    </w:p>
    <w:p w:rsidR="003673EE" w:rsidRPr="009E34F3" w:rsidRDefault="003673EE" w:rsidP="003673EE">
      <w:pPr>
        <w:ind w:left="1416"/>
        <w:jc w:val="right"/>
        <w:rPr>
          <w:rFonts w:ascii="Arial" w:hAnsi="Arial" w:cs="Arial"/>
          <w:i/>
          <w:sz w:val="24"/>
          <w:szCs w:val="24"/>
        </w:rPr>
      </w:pPr>
      <w:r>
        <w:rPr>
          <w:rFonts w:ascii="Arial" w:hAnsi="Arial" w:cs="Arial"/>
          <w:i/>
          <w:sz w:val="24"/>
          <w:szCs w:val="24"/>
        </w:rPr>
        <w:t>W. Shakespeare</w:t>
      </w:r>
    </w:p>
    <w:p w:rsidR="00C44AA4" w:rsidRDefault="00E95E56" w:rsidP="00ED7828">
      <w:pPr>
        <w:jc w:val="both"/>
        <w:rPr>
          <w:rFonts w:ascii="Arial" w:hAnsi="Arial" w:cs="Arial"/>
          <w:sz w:val="24"/>
          <w:szCs w:val="24"/>
        </w:rPr>
      </w:pPr>
      <w:r>
        <w:rPr>
          <w:rFonts w:ascii="Arial" w:hAnsi="Arial" w:cs="Arial"/>
          <w:sz w:val="24"/>
          <w:szCs w:val="24"/>
        </w:rPr>
        <w:t>Concordo, s</w:t>
      </w:r>
      <w:r w:rsidR="00B21A7C">
        <w:rPr>
          <w:rFonts w:ascii="Arial" w:hAnsi="Arial" w:cs="Arial"/>
          <w:sz w:val="24"/>
          <w:szCs w:val="24"/>
        </w:rPr>
        <w:t>ì</w:t>
      </w:r>
      <w:r w:rsidR="00C610E7">
        <w:rPr>
          <w:rFonts w:ascii="Arial" w:hAnsi="Arial" w:cs="Arial"/>
          <w:sz w:val="24"/>
          <w:szCs w:val="24"/>
        </w:rPr>
        <w:t>, è proprio così:</w:t>
      </w:r>
      <w:r w:rsidR="003673EE">
        <w:rPr>
          <w:rFonts w:ascii="Arial" w:hAnsi="Arial" w:cs="Arial"/>
          <w:sz w:val="24"/>
          <w:szCs w:val="24"/>
        </w:rPr>
        <w:t xml:space="preserve"> s</w:t>
      </w:r>
      <w:r w:rsidR="00ED7828" w:rsidRPr="00ED7828">
        <w:rPr>
          <w:rFonts w:ascii="Arial" w:hAnsi="Arial" w:cs="Arial"/>
          <w:sz w:val="24"/>
          <w:szCs w:val="24"/>
        </w:rPr>
        <w:t>iamo tutti attori</w:t>
      </w:r>
      <w:r w:rsidR="00C44AA4">
        <w:rPr>
          <w:rFonts w:ascii="Arial" w:hAnsi="Arial" w:cs="Arial"/>
          <w:sz w:val="24"/>
          <w:szCs w:val="24"/>
        </w:rPr>
        <w:t>!</w:t>
      </w:r>
      <w:r w:rsidR="00B21A7C">
        <w:rPr>
          <w:rFonts w:ascii="Arial" w:hAnsi="Arial" w:cs="Arial"/>
          <w:sz w:val="24"/>
          <w:szCs w:val="24"/>
        </w:rPr>
        <w:t xml:space="preserve"> </w:t>
      </w:r>
    </w:p>
    <w:p w:rsidR="00C610E7" w:rsidRDefault="00C610E7" w:rsidP="00ED7828">
      <w:pPr>
        <w:jc w:val="both"/>
        <w:rPr>
          <w:rFonts w:ascii="Arial" w:hAnsi="Arial" w:cs="Arial"/>
          <w:sz w:val="24"/>
          <w:szCs w:val="24"/>
        </w:rPr>
      </w:pPr>
      <w:r>
        <w:rPr>
          <w:rFonts w:ascii="Arial" w:hAnsi="Arial" w:cs="Arial"/>
          <w:sz w:val="24"/>
          <w:szCs w:val="24"/>
        </w:rPr>
        <w:t>Quasi mai “attori a pagamento”</w:t>
      </w:r>
      <w:r w:rsidR="00E95E56">
        <w:rPr>
          <w:rFonts w:ascii="Arial" w:hAnsi="Arial" w:cs="Arial"/>
          <w:sz w:val="24"/>
          <w:szCs w:val="24"/>
        </w:rPr>
        <w:t xml:space="preserve"> (almeno non nel senso classico dell’espressione</w:t>
      </w:r>
      <w:r w:rsidR="000A1E08">
        <w:rPr>
          <w:rFonts w:ascii="Arial" w:hAnsi="Arial" w:cs="Arial"/>
          <w:sz w:val="24"/>
          <w:szCs w:val="24"/>
        </w:rPr>
        <w:t>)</w:t>
      </w:r>
      <w:r>
        <w:rPr>
          <w:rFonts w:ascii="Arial" w:hAnsi="Arial" w:cs="Arial"/>
          <w:sz w:val="24"/>
          <w:szCs w:val="24"/>
        </w:rPr>
        <w:t>, ma comunque attori sin da quando nasciamo e fino alla morte.</w:t>
      </w:r>
    </w:p>
    <w:p w:rsidR="00ED7828" w:rsidRDefault="00C44AA4" w:rsidP="00ED7828">
      <w:pPr>
        <w:jc w:val="both"/>
        <w:rPr>
          <w:rFonts w:ascii="Arial" w:hAnsi="Arial" w:cs="Arial"/>
          <w:sz w:val="24"/>
          <w:szCs w:val="24"/>
        </w:rPr>
      </w:pPr>
      <w:r>
        <w:rPr>
          <w:rFonts w:ascii="Arial" w:hAnsi="Arial" w:cs="Arial"/>
          <w:sz w:val="24"/>
          <w:szCs w:val="24"/>
        </w:rPr>
        <w:t xml:space="preserve">La cosa più grave è che </w:t>
      </w:r>
      <w:r w:rsidR="00B21A7C">
        <w:rPr>
          <w:rFonts w:ascii="Arial" w:hAnsi="Arial" w:cs="Arial"/>
          <w:sz w:val="24"/>
          <w:szCs w:val="24"/>
        </w:rPr>
        <w:t>spesso</w:t>
      </w:r>
      <w:r w:rsidR="00ED7828" w:rsidRPr="00ED7828">
        <w:rPr>
          <w:rFonts w:ascii="Arial" w:hAnsi="Arial" w:cs="Arial"/>
          <w:sz w:val="24"/>
          <w:szCs w:val="24"/>
        </w:rPr>
        <w:t xml:space="preserve"> </w:t>
      </w:r>
      <w:r w:rsidR="00ED7828" w:rsidRPr="00E95E56">
        <w:rPr>
          <w:rFonts w:ascii="Arial" w:hAnsi="Arial" w:cs="Arial"/>
          <w:b/>
          <w:sz w:val="24"/>
          <w:szCs w:val="24"/>
        </w:rPr>
        <w:t xml:space="preserve">recitiamo una parte già pronta per </w:t>
      </w:r>
      <w:r w:rsidR="00806E72" w:rsidRPr="00E95E56">
        <w:rPr>
          <w:rFonts w:ascii="Arial" w:hAnsi="Arial" w:cs="Arial"/>
          <w:b/>
          <w:sz w:val="24"/>
          <w:szCs w:val="24"/>
        </w:rPr>
        <w:t xml:space="preserve">poter </w:t>
      </w:r>
      <w:r w:rsidR="00ED7828" w:rsidRPr="00E95E56">
        <w:rPr>
          <w:rFonts w:ascii="Arial" w:hAnsi="Arial" w:cs="Arial"/>
          <w:b/>
          <w:sz w:val="24"/>
          <w:szCs w:val="24"/>
        </w:rPr>
        <w:t>essere accettati da un mondo finto</w:t>
      </w:r>
      <w:r w:rsidR="00ED7828">
        <w:rPr>
          <w:rFonts w:ascii="Arial" w:hAnsi="Arial" w:cs="Arial"/>
          <w:sz w:val="24"/>
          <w:szCs w:val="24"/>
        </w:rPr>
        <w:t xml:space="preserve"> </w:t>
      </w:r>
      <w:r w:rsidR="00ED7828" w:rsidRPr="00E95E56">
        <w:rPr>
          <w:rFonts w:ascii="Arial" w:hAnsi="Arial" w:cs="Arial"/>
          <w:b/>
          <w:sz w:val="24"/>
          <w:szCs w:val="24"/>
        </w:rPr>
        <w:t>invece di mostrarci realmente come siamo</w:t>
      </w:r>
      <w:r w:rsidR="00ED7828" w:rsidRPr="00ED7828">
        <w:rPr>
          <w:rFonts w:ascii="Arial" w:hAnsi="Arial" w:cs="Arial"/>
          <w:sz w:val="24"/>
          <w:szCs w:val="24"/>
        </w:rPr>
        <w:t>, con i nostri difetti, le nostre debolezze e la nostra vulnerabilità</w:t>
      </w:r>
      <w:r w:rsidR="00ED7828">
        <w:rPr>
          <w:rFonts w:ascii="Arial" w:hAnsi="Arial" w:cs="Arial"/>
          <w:sz w:val="24"/>
          <w:szCs w:val="24"/>
        </w:rPr>
        <w:t xml:space="preserve"> </w:t>
      </w:r>
      <w:r w:rsidR="003673EE">
        <w:rPr>
          <w:rFonts w:ascii="Arial" w:hAnsi="Arial" w:cs="Arial"/>
          <w:sz w:val="24"/>
          <w:szCs w:val="24"/>
        </w:rPr>
        <w:t>...</w:t>
      </w:r>
    </w:p>
    <w:p w:rsidR="00806E72" w:rsidRDefault="00806E72" w:rsidP="00ED7828">
      <w:pPr>
        <w:jc w:val="both"/>
        <w:rPr>
          <w:rFonts w:ascii="Arial" w:hAnsi="Arial" w:cs="Arial"/>
          <w:sz w:val="24"/>
          <w:szCs w:val="24"/>
        </w:rPr>
      </w:pPr>
      <w:r>
        <w:rPr>
          <w:rFonts w:ascii="Arial" w:hAnsi="Arial" w:cs="Arial"/>
          <w:sz w:val="24"/>
          <w:szCs w:val="24"/>
        </w:rPr>
        <w:t>Molti evitano le diversità per paura di essere isolati</w:t>
      </w:r>
      <w:r w:rsidR="000A1E08">
        <w:rPr>
          <w:rFonts w:ascii="Arial" w:hAnsi="Arial" w:cs="Arial"/>
          <w:sz w:val="24"/>
          <w:szCs w:val="24"/>
        </w:rPr>
        <w:t xml:space="preserve"> e solo pochi sono pronti a morire pur di non rinnegare ciò che sono e/o Credono.</w:t>
      </w:r>
    </w:p>
    <w:p w:rsidR="009E34F3" w:rsidRPr="000A1E08" w:rsidRDefault="00B21A7C" w:rsidP="009E34F3">
      <w:pPr>
        <w:ind w:left="708"/>
        <w:jc w:val="both"/>
        <w:rPr>
          <w:rFonts w:ascii="Arial" w:hAnsi="Arial" w:cs="Arial"/>
          <w:b/>
          <w:spacing w:val="6"/>
          <w:sz w:val="24"/>
          <w:szCs w:val="24"/>
        </w:rPr>
      </w:pPr>
      <w:r w:rsidRPr="000A1E08">
        <w:rPr>
          <w:rFonts w:ascii="Arial" w:hAnsi="Arial" w:cs="Arial"/>
          <w:b/>
          <w:spacing w:val="6"/>
          <w:sz w:val="24"/>
          <w:szCs w:val="24"/>
        </w:rPr>
        <w:t>Per quanto possa apparire astruso, t</w:t>
      </w:r>
      <w:r w:rsidR="00ED7828" w:rsidRPr="000A1E08">
        <w:rPr>
          <w:rFonts w:ascii="Arial" w:hAnsi="Arial" w:cs="Arial"/>
          <w:b/>
          <w:spacing w:val="6"/>
          <w:sz w:val="24"/>
          <w:szCs w:val="24"/>
        </w:rPr>
        <w:t xml:space="preserve">utti </w:t>
      </w:r>
      <w:r w:rsidRPr="000A1E08">
        <w:rPr>
          <w:rFonts w:ascii="Arial" w:hAnsi="Arial" w:cs="Arial"/>
          <w:b/>
          <w:spacing w:val="6"/>
          <w:sz w:val="24"/>
          <w:szCs w:val="24"/>
        </w:rPr>
        <w:t>siamo</w:t>
      </w:r>
      <w:r w:rsidR="00ED7828" w:rsidRPr="000A1E08">
        <w:rPr>
          <w:rFonts w:ascii="Arial" w:hAnsi="Arial" w:cs="Arial"/>
          <w:b/>
          <w:spacing w:val="6"/>
          <w:sz w:val="24"/>
          <w:szCs w:val="24"/>
        </w:rPr>
        <w:t xml:space="preserve"> attori che seguono dei copioni</w:t>
      </w:r>
      <w:r w:rsidR="00282735" w:rsidRPr="000A1E08">
        <w:rPr>
          <w:rFonts w:ascii="Arial" w:hAnsi="Arial" w:cs="Arial"/>
          <w:b/>
          <w:spacing w:val="6"/>
          <w:sz w:val="24"/>
          <w:szCs w:val="24"/>
        </w:rPr>
        <w:t>, talvolta copioni celesti e talvolta terrestri</w:t>
      </w:r>
      <w:r w:rsidR="00ED7828" w:rsidRPr="000A1E08">
        <w:rPr>
          <w:rFonts w:ascii="Arial" w:hAnsi="Arial" w:cs="Arial"/>
          <w:b/>
          <w:spacing w:val="6"/>
          <w:sz w:val="24"/>
          <w:szCs w:val="24"/>
        </w:rPr>
        <w:t xml:space="preserve">: esiste anche un </w:t>
      </w:r>
      <w:r w:rsidR="00806E72" w:rsidRPr="000A1E08">
        <w:rPr>
          <w:rFonts w:ascii="Arial" w:hAnsi="Arial" w:cs="Arial"/>
          <w:b/>
          <w:spacing w:val="6"/>
          <w:sz w:val="24"/>
          <w:szCs w:val="24"/>
        </w:rPr>
        <w:t>re</w:t>
      </w:r>
      <w:r w:rsidR="00ED7828" w:rsidRPr="000A1E08">
        <w:rPr>
          <w:rFonts w:ascii="Arial" w:hAnsi="Arial" w:cs="Arial"/>
          <w:b/>
          <w:spacing w:val="6"/>
          <w:sz w:val="24"/>
          <w:szCs w:val="24"/>
        </w:rPr>
        <w:t>tro scena</w:t>
      </w:r>
      <w:r w:rsidR="009E34F3" w:rsidRPr="000A1E08">
        <w:rPr>
          <w:rFonts w:ascii="Arial" w:hAnsi="Arial" w:cs="Arial"/>
          <w:b/>
          <w:spacing w:val="6"/>
          <w:sz w:val="24"/>
          <w:szCs w:val="24"/>
        </w:rPr>
        <w:t xml:space="preserve"> (dietro il sipario)</w:t>
      </w:r>
      <w:r w:rsidR="00ED7828" w:rsidRPr="000A1E08">
        <w:rPr>
          <w:rFonts w:ascii="Arial" w:hAnsi="Arial" w:cs="Arial"/>
          <w:b/>
          <w:spacing w:val="6"/>
          <w:sz w:val="24"/>
          <w:szCs w:val="24"/>
        </w:rPr>
        <w:t>, in cui l'individuo si spoglia di quelli che sono i ruoli della società per seguire il proprio essere</w:t>
      </w:r>
      <w:r w:rsidR="009E34F3" w:rsidRPr="000A1E08">
        <w:rPr>
          <w:rFonts w:ascii="Arial" w:hAnsi="Arial" w:cs="Arial"/>
          <w:b/>
          <w:spacing w:val="6"/>
          <w:sz w:val="24"/>
          <w:szCs w:val="24"/>
        </w:rPr>
        <w:t xml:space="preserve"> (i fatti di cronaca che raccontano di </w:t>
      </w:r>
      <w:r w:rsidR="000A1E08" w:rsidRPr="000A1E08">
        <w:rPr>
          <w:rFonts w:ascii="Arial" w:hAnsi="Arial" w:cs="Arial"/>
          <w:b/>
          <w:spacing w:val="6"/>
          <w:sz w:val="24"/>
          <w:szCs w:val="24"/>
        </w:rPr>
        <w:t xml:space="preserve">brutali e indegni </w:t>
      </w:r>
      <w:r w:rsidR="009E34F3" w:rsidRPr="000A1E08">
        <w:rPr>
          <w:rFonts w:ascii="Arial" w:hAnsi="Arial" w:cs="Arial"/>
          <w:b/>
          <w:spacing w:val="6"/>
          <w:sz w:val="24"/>
          <w:szCs w:val="24"/>
        </w:rPr>
        <w:t xml:space="preserve">omicidi fatti da persone al di sopra di ogni sospetto lo dimostrano!) … e allora viene fuori l’impensabile, e </w:t>
      </w:r>
      <w:r w:rsidR="009E34F3" w:rsidRPr="000A1E08">
        <w:rPr>
          <w:rFonts w:ascii="Cooper Black" w:hAnsi="Cooper Black" w:cs="Arial"/>
          <w:spacing w:val="6"/>
          <w:sz w:val="24"/>
          <w:szCs w:val="24"/>
        </w:rPr>
        <w:t>l’uomo diventa animale</w:t>
      </w:r>
      <w:r w:rsidR="009E34F3" w:rsidRPr="000A1E08">
        <w:rPr>
          <w:rFonts w:ascii="Arial" w:hAnsi="Arial" w:cs="Arial"/>
          <w:b/>
          <w:spacing w:val="6"/>
          <w:sz w:val="24"/>
          <w:szCs w:val="24"/>
        </w:rPr>
        <w:t xml:space="preserve"> (non è come disse Darwin, </w:t>
      </w:r>
      <w:r w:rsidR="009E34F3" w:rsidRPr="000A1E08">
        <w:rPr>
          <w:rFonts w:ascii="Cooper Black" w:hAnsi="Cooper Black" w:cs="Arial"/>
          <w:spacing w:val="6"/>
          <w:sz w:val="24"/>
          <w:szCs w:val="24"/>
        </w:rPr>
        <w:t>l’animale non diventa mai “uomo”</w:t>
      </w:r>
      <w:r w:rsidR="009E34F3" w:rsidRPr="000A1E08">
        <w:rPr>
          <w:rFonts w:ascii="Arial" w:hAnsi="Arial" w:cs="Arial"/>
          <w:b/>
          <w:spacing w:val="6"/>
          <w:sz w:val="24"/>
          <w:szCs w:val="24"/>
        </w:rPr>
        <w:t>: è sempre il contrario!)</w:t>
      </w:r>
      <w:r w:rsidR="00ED7828" w:rsidRPr="000A1E08">
        <w:rPr>
          <w:rFonts w:ascii="Arial" w:hAnsi="Arial" w:cs="Arial"/>
          <w:b/>
          <w:spacing w:val="6"/>
          <w:sz w:val="24"/>
          <w:szCs w:val="24"/>
        </w:rPr>
        <w:t>!</w:t>
      </w:r>
    </w:p>
    <w:p w:rsidR="009E34F3" w:rsidRPr="000A1E08" w:rsidRDefault="009E34F3" w:rsidP="009E34F3">
      <w:pPr>
        <w:jc w:val="both"/>
        <w:rPr>
          <w:rFonts w:ascii="Arial" w:hAnsi="Arial" w:cs="Arial"/>
          <w:spacing w:val="-4"/>
          <w:sz w:val="24"/>
          <w:szCs w:val="24"/>
        </w:rPr>
      </w:pPr>
      <w:r w:rsidRPr="000A1E08">
        <w:rPr>
          <w:rFonts w:ascii="Arial" w:hAnsi="Arial" w:cs="Arial"/>
          <w:spacing w:val="-4"/>
          <w:sz w:val="24"/>
          <w:szCs w:val="24"/>
        </w:rPr>
        <w:t>C</w:t>
      </w:r>
      <w:r w:rsidR="00ED7828" w:rsidRPr="000A1E08">
        <w:rPr>
          <w:rFonts w:ascii="Arial" w:hAnsi="Arial" w:cs="Arial"/>
          <w:spacing w:val="-4"/>
          <w:sz w:val="24"/>
          <w:szCs w:val="24"/>
        </w:rPr>
        <w:t xml:space="preserve">redo che tutto questo sia sempre più </w:t>
      </w:r>
      <w:r w:rsidRPr="000A1E08">
        <w:rPr>
          <w:rFonts w:ascii="Arial" w:hAnsi="Arial" w:cs="Arial"/>
          <w:spacing w:val="-4"/>
          <w:sz w:val="24"/>
          <w:szCs w:val="24"/>
        </w:rPr>
        <w:t xml:space="preserve">vero </w:t>
      </w:r>
      <w:r w:rsidR="00ED7828" w:rsidRPr="000A1E08">
        <w:rPr>
          <w:rFonts w:ascii="Arial" w:hAnsi="Arial" w:cs="Arial"/>
          <w:spacing w:val="-4"/>
          <w:sz w:val="24"/>
          <w:szCs w:val="24"/>
        </w:rPr>
        <w:t xml:space="preserve">in questo mondo </w:t>
      </w:r>
      <w:r w:rsidRPr="000A1E08">
        <w:rPr>
          <w:rFonts w:ascii="Arial" w:hAnsi="Arial" w:cs="Arial"/>
          <w:spacing w:val="-4"/>
          <w:sz w:val="24"/>
          <w:szCs w:val="24"/>
        </w:rPr>
        <w:t xml:space="preserve">pieno di maschere e camuffamenti: molti non comprendono più nemmeno </w:t>
      </w:r>
      <w:r w:rsidR="003673EE" w:rsidRPr="000A1E08">
        <w:rPr>
          <w:rFonts w:ascii="Arial" w:hAnsi="Arial" w:cs="Arial"/>
          <w:spacing w:val="-4"/>
          <w:sz w:val="24"/>
          <w:szCs w:val="24"/>
        </w:rPr>
        <w:t xml:space="preserve">quello </w:t>
      </w:r>
      <w:r w:rsidRPr="000A1E08">
        <w:rPr>
          <w:rFonts w:ascii="Arial" w:hAnsi="Arial" w:cs="Arial"/>
          <w:spacing w:val="-4"/>
          <w:sz w:val="24"/>
          <w:szCs w:val="24"/>
        </w:rPr>
        <w:t>che sono realmente finendo per confondere la finzione con la propria essenza</w:t>
      </w:r>
      <w:r w:rsidR="00B21A7C" w:rsidRPr="000A1E08">
        <w:rPr>
          <w:rFonts w:ascii="Arial" w:hAnsi="Arial" w:cs="Arial"/>
          <w:spacing w:val="-4"/>
          <w:sz w:val="24"/>
          <w:szCs w:val="24"/>
        </w:rPr>
        <w:t xml:space="preserve"> e </w:t>
      </w:r>
      <w:r w:rsidR="00B21A7C" w:rsidRPr="000A1E08">
        <w:rPr>
          <w:rFonts w:ascii="Arial" w:hAnsi="Arial" w:cs="Arial"/>
          <w:b/>
          <w:spacing w:val="-4"/>
          <w:sz w:val="24"/>
          <w:szCs w:val="24"/>
        </w:rPr>
        <w:t>si sforzano</w:t>
      </w:r>
      <w:r w:rsidR="00282735" w:rsidRPr="000A1E08">
        <w:rPr>
          <w:rFonts w:ascii="Arial" w:hAnsi="Arial" w:cs="Arial"/>
          <w:b/>
          <w:spacing w:val="-4"/>
          <w:sz w:val="24"/>
          <w:szCs w:val="24"/>
        </w:rPr>
        <w:t xml:space="preserve"> fino</w:t>
      </w:r>
      <w:r w:rsidR="00B21A7C" w:rsidRPr="000A1E08">
        <w:rPr>
          <w:rFonts w:ascii="Arial" w:hAnsi="Arial" w:cs="Arial"/>
          <w:b/>
          <w:spacing w:val="-4"/>
          <w:sz w:val="24"/>
          <w:szCs w:val="24"/>
        </w:rPr>
        <w:t xml:space="preserve"> all’inverosimile per apparire ciò che non sono.</w:t>
      </w:r>
    </w:p>
    <w:p w:rsidR="00B21A7C" w:rsidRPr="00ED7828" w:rsidRDefault="00B21A7C" w:rsidP="009E34F3">
      <w:pPr>
        <w:jc w:val="both"/>
        <w:rPr>
          <w:rFonts w:ascii="Arial" w:hAnsi="Arial" w:cs="Arial"/>
          <w:sz w:val="24"/>
          <w:szCs w:val="24"/>
        </w:rPr>
      </w:pPr>
      <w:r>
        <w:rPr>
          <w:rFonts w:ascii="Arial" w:hAnsi="Arial" w:cs="Arial"/>
          <w:sz w:val="24"/>
          <w:szCs w:val="24"/>
        </w:rPr>
        <w:t xml:space="preserve">E’ come se un maiale volesse apparire come cane e alla prima pozzanghera si rotolasse </w:t>
      </w:r>
      <w:r w:rsidR="00282735">
        <w:rPr>
          <w:rFonts w:ascii="Arial" w:hAnsi="Arial" w:cs="Arial"/>
          <w:sz w:val="24"/>
          <w:szCs w:val="24"/>
        </w:rPr>
        <w:t xml:space="preserve">dentro </w:t>
      </w:r>
      <w:r w:rsidR="00E52666">
        <w:rPr>
          <w:rFonts w:ascii="Arial" w:hAnsi="Arial" w:cs="Arial"/>
          <w:sz w:val="24"/>
          <w:szCs w:val="24"/>
        </w:rPr>
        <w:t xml:space="preserve">grugnendo </w:t>
      </w:r>
      <w:r w:rsidR="00282735">
        <w:rPr>
          <w:rFonts w:ascii="Arial" w:hAnsi="Arial" w:cs="Arial"/>
          <w:sz w:val="24"/>
          <w:szCs w:val="24"/>
        </w:rPr>
        <w:t xml:space="preserve">… </w:t>
      </w:r>
      <w:r>
        <w:rPr>
          <w:rFonts w:ascii="Arial" w:hAnsi="Arial" w:cs="Arial"/>
          <w:sz w:val="24"/>
          <w:szCs w:val="24"/>
        </w:rPr>
        <w:t>perché è un maiale</w:t>
      </w:r>
      <w:r w:rsidR="00E52666">
        <w:rPr>
          <w:rFonts w:ascii="Arial" w:hAnsi="Arial" w:cs="Arial"/>
          <w:sz w:val="24"/>
          <w:szCs w:val="24"/>
        </w:rPr>
        <w:t>.</w:t>
      </w:r>
      <w:r>
        <w:rPr>
          <w:rFonts w:ascii="Arial" w:hAnsi="Arial" w:cs="Arial"/>
          <w:sz w:val="24"/>
          <w:szCs w:val="24"/>
        </w:rPr>
        <w:t xml:space="preserve"> </w:t>
      </w:r>
    </w:p>
    <w:p w:rsidR="004379FC" w:rsidRDefault="009E34F3" w:rsidP="00ED7828">
      <w:pPr>
        <w:jc w:val="both"/>
        <w:rPr>
          <w:rFonts w:ascii="Arial" w:hAnsi="Arial" w:cs="Arial"/>
          <w:sz w:val="24"/>
          <w:szCs w:val="24"/>
        </w:rPr>
      </w:pPr>
      <w:r>
        <w:rPr>
          <w:rFonts w:ascii="Arial" w:hAnsi="Arial" w:cs="Arial"/>
          <w:sz w:val="24"/>
          <w:szCs w:val="24"/>
        </w:rPr>
        <w:t>M</w:t>
      </w:r>
      <w:r w:rsidR="00ED7828" w:rsidRPr="00ED7828">
        <w:rPr>
          <w:rFonts w:ascii="Arial" w:hAnsi="Arial" w:cs="Arial"/>
          <w:sz w:val="24"/>
          <w:szCs w:val="24"/>
        </w:rPr>
        <w:t xml:space="preserve">olto spesso ci costruiamo attorno una maschera per non </w:t>
      </w:r>
      <w:r w:rsidR="00C44AA4">
        <w:rPr>
          <w:rFonts w:ascii="Arial" w:hAnsi="Arial" w:cs="Arial"/>
          <w:sz w:val="24"/>
          <w:szCs w:val="24"/>
        </w:rPr>
        <w:t xml:space="preserve">farci </w:t>
      </w:r>
      <w:r w:rsidR="00ED7828" w:rsidRPr="00ED7828">
        <w:rPr>
          <w:rFonts w:ascii="Arial" w:hAnsi="Arial" w:cs="Arial"/>
          <w:sz w:val="24"/>
          <w:szCs w:val="24"/>
        </w:rPr>
        <w:t>vedere ch</w:t>
      </w:r>
      <w:r>
        <w:rPr>
          <w:rFonts w:ascii="Arial" w:hAnsi="Arial" w:cs="Arial"/>
          <w:sz w:val="24"/>
          <w:szCs w:val="24"/>
        </w:rPr>
        <w:t>i</w:t>
      </w:r>
      <w:r w:rsidR="00ED7828" w:rsidRPr="00ED7828">
        <w:rPr>
          <w:rFonts w:ascii="Arial" w:hAnsi="Arial" w:cs="Arial"/>
          <w:sz w:val="24"/>
          <w:szCs w:val="24"/>
        </w:rPr>
        <w:t xml:space="preserve"> siamo </w:t>
      </w:r>
      <w:r>
        <w:rPr>
          <w:rFonts w:ascii="Arial" w:hAnsi="Arial" w:cs="Arial"/>
          <w:sz w:val="24"/>
          <w:szCs w:val="24"/>
        </w:rPr>
        <w:t xml:space="preserve">realmente e riusciamo bene a mentire </w:t>
      </w:r>
      <w:r w:rsidR="003673EE">
        <w:rPr>
          <w:rFonts w:ascii="Arial" w:hAnsi="Arial" w:cs="Arial"/>
          <w:sz w:val="24"/>
          <w:szCs w:val="24"/>
        </w:rPr>
        <w:t xml:space="preserve">persino </w:t>
      </w:r>
      <w:r>
        <w:rPr>
          <w:rFonts w:ascii="Arial" w:hAnsi="Arial" w:cs="Arial"/>
          <w:sz w:val="24"/>
          <w:szCs w:val="24"/>
        </w:rPr>
        <w:t>a noi stessi: fingiamo per ingannare anche noi stessi</w:t>
      </w:r>
      <w:r w:rsidR="00806E72">
        <w:rPr>
          <w:rFonts w:ascii="Arial" w:hAnsi="Arial" w:cs="Arial"/>
          <w:sz w:val="24"/>
          <w:szCs w:val="24"/>
        </w:rPr>
        <w:t xml:space="preserve"> e spesso ce la </w:t>
      </w:r>
      <w:r w:rsidR="000A1E08">
        <w:rPr>
          <w:rFonts w:ascii="Arial" w:hAnsi="Arial" w:cs="Arial"/>
          <w:sz w:val="24"/>
          <w:szCs w:val="24"/>
        </w:rPr>
        <w:t xml:space="preserve">mettiamo tutta per </w:t>
      </w:r>
      <w:r w:rsidR="00C44AA4">
        <w:rPr>
          <w:rFonts w:ascii="Arial" w:hAnsi="Arial" w:cs="Arial"/>
          <w:sz w:val="24"/>
          <w:szCs w:val="24"/>
        </w:rPr>
        <w:t>appari</w:t>
      </w:r>
      <w:r w:rsidR="000A1E08">
        <w:rPr>
          <w:rFonts w:ascii="Arial" w:hAnsi="Arial" w:cs="Arial"/>
          <w:sz w:val="24"/>
          <w:szCs w:val="24"/>
        </w:rPr>
        <w:t>re</w:t>
      </w:r>
      <w:r w:rsidR="00C44AA4">
        <w:rPr>
          <w:rFonts w:ascii="Arial" w:hAnsi="Arial" w:cs="Arial"/>
          <w:sz w:val="24"/>
          <w:szCs w:val="24"/>
        </w:rPr>
        <w:t xml:space="preserve"> persino come coerenti</w:t>
      </w:r>
      <w:r w:rsidR="00806E72">
        <w:rPr>
          <w:rFonts w:ascii="Arial" w:hAnsi="Arial" w:cs="Arial"/>
          <w:sz w:val="24"/>
          <w:szCs w:val="24"/>
        </w:rPr>
        <w:t>!</w:t>
      </w:r>
    </w:p>
    <w:p w:rsidR="00ED7828" w:rsidRDefault="00ED7828" w:rsidP="004379FC">
      <w:pPr>
        <w:jc w:val="both"/>
        <w:rPr>
          <w:rFonts w:ascii="Arial" w:hAnsi="Arial" w:cs="Arial"/>
          <w:sz w:val="24"/>
          <w:szCs w:val="24"/>
        </w:rPr>
      </w:pPr>
    </w:p>
    <w:p w:rsidR="00CE3FC4" w:rsidRPr="003673EE" w:rsidRDefault="00CE3FC4" w:rsidP="00CE3FC4">
      <w:pPr>
        <w:jc w:val="both"/>
        <w:rPr>
          <w:rFonts w:ascii="Arial" w:hAnsi="Arial" w:cs="Arial"/>
          <w:b/>
          <w:sz w:val="24"/>
          <w:szCs w:val="24"/>
        </w:rPr>
      </w:pPr>
      <w:r w:rsidRPr="003673EE">
        <w:rPr>
          <w:rFonts w:ascii="Arial" w:hAnsi="Arial" w:cs="Arial"/>
          <w:b/>
          <w:sz w:val="24"/>
          <w:szCs w:val="24"/>
        </w:rPr>
        <w:t xml:space="preserve">Lo specchio del mondo </w:t>
      </w:r>
    </w:p>
    <w:p w:rsidR="00806E72" w:rsidRDefault="00CE3FC4" w:rsidP="00CE3FC4">
      <w:pPr>
        <w:jc w:val="both"/>
        <w:rPr>
          <w:rFonts w:ascii="Arial" w:hAnsi="Arial" w:cs="Arial"/>
          <w:sz w:val="24"/>
          <w:szCs w:val="24"/>
        </w:rPr>
      </w:pPr>
      <w:r w:rsidRPr="00CE3FC4">
        <w:rPr>
          <w:rFonts w:ascii="Arial" w:hAnsi="Arial" w:cs="Arial"/>
          <w:sz w:val="24"/>
          <w:szCs w:val="24"/>
        </w:rPr>
        <w:t>La metafora chiave della concezione del teatro di W</w:t>
      </w:r>
      <w:r w:rsidR="00E52666">
        <w:rPr>
          <w:rFonts w:ascii="Arial" w:hAnsi="Arial" w:cs="Arial"/>
          <w:sz w:val="24"/>
          <w:szCs w:val="24"/>
        </w:rPr>
        <w:t>.</w:t>
      </w:r>
      <w:r w:rsidRPr="00CE3FC4">
        <w:rPr>
          <w:rFonts w:ascii="Arial" w:hAnsi="Arial" w:cs="Arial"/>
          <w:sz w:val="24"/>
          <w:szCs w:val="24"/>
        </w:rPr>
        <w:t xml:space="preserve"> Shakespeare è lo specchio: il teatro è lo specchio del mondo. </w:t>
      </w:r>
    </w:p>
    <w:p w:rsidR="003673EE" w:rsidRDefault="00CE3FC4" w:rsidP="00CE3FC4">
      <w:pPr>
        <w:jc w:val="both"/>
        <w:rPr>
          <w:rFonts w:ascii="Arial" w:hAnsi="Arial" w:cs="Arial"/>
          <w:sz w:val="24"/>
          <w:szCs w:val="24"/>
        </w:rPr>
      </w:pPr>
      <w:r w:rsidRPr="00CE3FC4">
        <w:rPr>
          <w:rFonts w:ascii="Arial" w:hAnsi="Arial" w:cs="Arial"/>
          <w:sz w:val="24"/>
          <w:szCs w:val="24"/>
        </w:rPr>
        <w:t xml:space="preserve">Sul microcosmo del palcoscenico si riflette il macrocosmo del mondo: </w:t>
      </w:r>
    </w:p>
    <w:p w:rsidR="00E52666" w:rsidRPr="000A1E08" w:rsidRDefault="00CE3FC4" w:rsidP="003673EE">
      <w:pPr>
        <w:ind w:left="708"/>
        <w:jc w:val="both"/>
        <w:rPr>
          <w:rFonts w:ascii="Arial" w:hAnsi="Arial" w:cs="Arial"/>
          <w:i/>
          <w:spacing w:val="-2"/>
          <w:sz w:val="24"/>
          <w:szCs w:val="24"/>
        </w:rPr>
      </w:pPr>
      <w:r w:rsidRPr="000A1E08">
        <w:rPr>
          <w:rFonts w:ascii="Arial" w:hAnsi="Arial" w:cs="Arial"/>
          <w:i/>
          <w:spacing w:val="-2"/>
          <w:sz w:val="24"/>
          <w:szCs w:val="24"/>
        </w:rPr>
        <w:t>"</w:t>
      </w:r>
      <w:r w:rsidR="00E52666" w:rsidRPr="000A1E08">
        <w:rPr>
          <w:rFonts w:ascii="Arial" w:hAnsi="Arial" w:cs="Arial"/>
          <w:i/>
          <w:spacing w:val="-2"/>
          <w:sz w:val="24"/>
          <w:szCs w:val="24"/>
        </w:rPr>
        <w:t>…</w:t>
      </w:r>
      <w:r w:rsidRPr="000A1E08">
        <w:rPr>
          <w:rFonts w:ascii="Arial" w:hAnsi="Arial" w:cs="Arial"/>
          <w:i/>
          <w:spacing w:val="-2"/>
          <w:sz w:val="24"/>
          <w:szCs w:val="24"/>
        </w:rPr>
        <w:t xml:space="preserve"> ciascuno nella vita recita varie parti, i suoi atti essendo sette età. Prima il bambino, che vagisce e sbava in braccio alla nutrice. Poi il piagnucolante scolaro, con la sua cartella, il viso fresco e mattutino, che striscia con passo di lumaca verso la deprecata scuola. Poi l'innamorato, sospiroso come una fornace con la sua melanconica ballata a gloria delle ciglia della sua bella. Poi il soldato, facile alla bestemmia straniera e baffuto come un leopardo, puntiglioso sull'onore, pronto e violento alla lite, sempre in cerca di una gloria vana fin sulla bocca del cannone. Poi il giudice, con la sua rotonda pancia sazia di un buon cappone, sguardo severo, barba ben tagliata, pieno di sagge massime e di luoghi comuni, e così recita la sua parte. La sesta età lo muta nel magro e squallido Pantalone, con le sue pantofole, gli occhiali sul naso e la borsa al fianco; e le calze della gioventù, ben conservate, sono troppo larghe per le sue gambe ischeletrite, e la sua voce, un tempo robusta, ora sibila e geme. La scena finale, l'ultima di questa strana e avventurosa storia è la seconda infanzia e il totale oblio, senza più denti, senza vista, senza gusto, senza più niente". </w:t>
      </w:r>
    </w:p>
    <w:p w:rsidR="00E52666" w:rsidRDefault="00CE3FC4" w:rsidP="00E52666">
      <w:pPr>
        <w:jc w:val="both"/>
        <w:rPr>
          <w:rFonts w:ascii="Arial" w:hAnsi="Arial" w:cs="Arial"/>
          <w:sz w:val="24"/>
          <w:szCs w:val="24"/>
        </w:rPr>
      </w:pPr>
      <w:r w:rsidRPr="00CE3FC4">
        <w:rPr>
          <w:rFonts w:ascii="Arial" w:hAnsi="Arial" w:cs="Arial"/>
          <w:sz w:val="24"/>
          <w:szCs w:val="24"/>
        </w:rPr>
        <w:t xml:space="preserve">Queste parole, che Shakespeare mette in bocca al triste poeta della vita </w:t>
      </w:r>
      <w:r w:rsidR="000A1E08">
        <w:rPr>
          <w:rFonts w:ascii="Arial" w:hAnsi="Arial" w:cs="Arial"/>
          <w:sz w:val="24"/>
          <w:szCs w:val="24"/>
        </w:rPr>
        <w:t>(</w:t>
      </w:r>
      <w:r w:rsidRPr="00CE3FC4">
        <w:rPr>
          <w:rFonts w:ascii="Arial" w:hAnsi="Arial" w:cs="Arial"/>
          <w:sz w:val="24"/>
          <w:szCs w:val="24"/>
        </w:rPr>
        <w:t>Jaques</w:t>
      </w:r>
      <w:r w:rsidR="000A1E08">
        <w:rPr>
          <w:rFonts w:ascii="Arial" w:hAnsi="Arial" w:cs="Arial"/>
          <w:sz w:val="24"/>
          <w:szCs w:val="24"/>
        </w:rPr>
        <w:t>)</w:t>
      </w:r>
      <w:r w:rsidRPr="00CE3FC4">
        <w:rPr>
          <w:rFonts w:ascii="Arial" w:hAnsi="Arial" w:cs="Arial"/>
          <w:sz w:val="24"/>
          <w:szCs w:val="24"/>
        </w:rPr>
        <w:t xml:space="preserve"> in </w:t>
      </w:r>
      <w:r w:rsidR="00E52666">
        <w:rPr>
          <w:rFonts w:ascii="Arial" w:hAnsi="Arial" w:cs="Arial"/>
          <w:sz w:val="24"/>
          <w:szCs w:val="24"/>
        </w:rPr>
        <w:t>“</w:t>
      </w:r>
      <w:r w:rsidRPr="00E52666">
        <w:rPr>
          <w:rFonts w:ascii="Arial" w:hAnsi="Arial" w:cs="Arial"/>
          <w:i/>
          <w:sz w:val="24"/>
          <w:szCs w:val="24"/>
        </w:rPr>
        <w:t>Come vi piace</w:t>
      </w:r>
      <w:r w:rsidR="00E52666">
        <w:rPr>
          <w:rFonts w:ascii="Arial" w:hAnsi="Arial" w:cs="Arial"/>
          <w:sz w:val="24"/>
          <w:szCs w:val="24"/>
        </w:rPr>
        <w:t>”</w:t>
      </w:r>
      <w:r w:rsidRPr="00CE3FC4">
        <w:rPr>
          <w:rFonts w:ascii="Arial" w:hAnsi="Arial" w:cs="Arial"/>
          <w:sz w:val="24"/>
          <w:szCs w:val="24"/>
        </w:rPr>
        <w:t xml:space="preserve">, hanno un risvolto importante sulla concezione della recitazione. </w:t>
      </w:r>
    </w:p>
    <w:p w:rsidR="00E52666" w:rsidRDefault="00CE3FC4" w:rsidP="00E52666">
      <w:pPr>
        <w:jc w:val="both"/>
        <w:rPr>
          <w:rFonts w:ascii="Arial" w:hAnsi="Arial" w:cs="Arial"/>
          <w:sz w:val="24"/>
          <w:szCs w:val="24"/>
        </w:rPr>
      </w:pPr>
      <w:r w:rsidRPr="00CE3FC4">
        <w:rPr>
          <w:rFonts w:ascii="Arial" w:hAnsi="Arial" w:cs="Arial"/>
          <w:sz w:val="24"/>
          <w:szCs w:val="24"/>
        </w:rPr>
        <w:t xml:space="preserve">Se il teatro è specchio del mondo e l'attore </w:t>
      </w:r>
      <w:r w:rsidR="00C610E7">
        <w:rPr>
          <w:rFonts w:ascii="Arial" w:hAnsi="Arial" w:cs="Arial"/>
          <w:sz w:val="24"/>
          <w:szCs w:val="24"/>
        </w:rPr>
        <w:t xml:space="preserve">è </w:t>
      </w:r>
      <w:r w:rsidRPr="00CE3FC4">
        <w:rPr>
          <w:rFonts w:ascii="Arial" w:hAnsi="Arial" w:cs="Arial"/>
          <w:sz w:val="24"/>
          <w:szCs w:val="24"/>
        </w:rPr>
        <w:t>specchio dell'uomo, è proprio la recitazione lo strumento principale attraverso il quale lo spettatore può riconoscere nell'attore una immagine 'vera' di s</w:t>
      </w:r>
      <w:r w:rsidR="000A1E08">
        <w:rPr>
          <w:rFonts w:ascii="Arial" w:hAnsi="Arial" w:cs="Arial"/>
          <w:sz w:val="24"/>
          <w:szCs w:val="24"/>
        </w:rPr>
        <w:t>è</w:t>
      </w:r>
      <w:r w:rsidRPr="00CE3FC4">
        <w:rPr>
          <w:rFonts w:ascii="Arial" w:hAnsi="Arial" w:cs="Arial"/>
          <w:sz w:val="24"/>
          <w:szCs w:val="24"/>
        </w:rPr>
        <w:t xml:space="preserve"> stesso. </w:t>
      </w:r>
    </w:p>
    <w:p w:rsidR="00E52666" w:rsidRPr="00282735" w:rsidRDefault="00CE3FC4" w:rsidP="00E52666">
      <w:pPr>
        <w:ind w:left="708"/>
        <w:jc w:val="both"/>
        <w:rPr>
          <w:rFonts w:ascii="Arial" w:hAnsi="Arial" w:cs="Arial"/>
          <w:i/>
          <w:sz w:val="24"/>
          <w:szCs w:val="24"/>
        </w:rPr>
      </w:pPr>
      <w:r w:rsidRPr="00282735">
        <w:rPr>
          <w:rFonts w:ascii="Arial" w:hAnsi="Arial" w:cs="Arial"/>
          <w:i/>
          <w:sz w:val="24"/>
          <w:szCs w:val="24"/>
        </w:rPr>
        <w:lastRenderedPageBreak/>
        <w:t xml:space="preserve">"Mi raccomando, recitate la tirata come l'ho detta io, scandita e in punta di lingua; a urlarla, come fanno tanti attori, sarebbe come affidare i miei versi a un banditore di piazza. </w:t>
      </w:r>
    </w:p>
    <w:p w:rsidR="00E52666" w:rsidRPr="00282735" w:rsidRDefault="00CE3FC4" w:rsidP="00282735">
      <w:pPr>
        <w:ind w:left="708"/>
        <w:jc w:val="both"/>
        <w:rPr>
          <w:rFonts w:ascii="Arial" w:hAnsi="Arial" w:cs="Arial"/>
          <w:i/>
          <w:sz w:val="24"/>
          <w:szCs w:val="24"/>
        </w:rPr>
      </w:pPr>
      <w:r w:rsidRPr="00C610E7">
        <w:rPr>
          <w:rFonts w:ascii="Arial" w:hAnsi="Arial" w:cs="Arial"/>
          <w:i/>
          <w:spacing w:val="-4"/>
          <w:sz w:val="24"/>
          <w:szCs w:val="24"/>
        </w:rPr>
        <w:t xml:space="preserve">E non affettate l'aria con la mano, così, ma siate delicato perché anche nel turbine, nella tempesta, o, per così dire, nel vortice della passione, dovete procurarvi una certa dolcezza e misura. </w:t>
      </w:r>
      <w:r w:rsidR="00E52666" w:rsidRPr="00C610E7">
        <w:rPr>
          <w:rFonts w:ascii="Arial" w:hAnsi="Arial" w:cs="Arial"/>
          <w:i/>
          <w:spacing w:val="-4"/>
          <w:sz w:val="24"/>
          <w:szCs w:val="24"/>
        </w:rPr>
        <w:t xml:space="preserve">… </w:t>
      </w:r>
      <w:r w:rsidRPr="00C610E7">
        <w:rPr>
          <w:rFonts w:ascii="Arial" w:hAnsi="Arial" w:cs="Arial"/>
          <w:i/>
          <w:spacing w:val="-4"/>
          <w:sz w:val="24"/>
          <w:szCs w:val="24"/>
        </w:rPr>
        <w:t>Ma non siate nemmeno troppo addomesticati. Fatevi guidare dalla discrezione, accordate il gesto alle parole, la parola al gesto, avendo cura di non superare la modestia della natura.</w:t>
      </w:r>
      <w:r w:rsidR="00E95E56">
        <w:rPr>
          <w:rFonts w:ascii="Arial" w:hAnsi="Arial" w:cs="Arial"/>
          <w:i/>
          <w:spacing w:val="-4"/>
          <w:sz w:val="24"/>
          <w:szCs w:val="24"/>
        </w:rPr>
        <w:t xml:space="preserve"> </w:t>
      </w:r>
      <w:r w:rsidR="00E52666" w:rsidRPr="00282735">
        <w:rPr>
          <w:rFonts w:ascii="Arial" w:hAnsi="Arial" w:cs="Arial"/>
          <w:i/>
          <w:sz w:val="24"/>
          <w:szCs w:val="24"/>
        </w:rPr>
        <w:t>… l</w:t>
      </w:r>
      <w:r w:rsidRPr="00282735">
        <w:rPr>
          <w:rFonts w:ascii="Arial" w:hAnsi="Arial" w:cs="Arial"/>
          <w:i/>
          <w:sz w:val="24"/>
          <w:szCs w:val="24"/>
        </w:rPr>
        <w:t>a recitazione, il cui fine è di reggere lo specchio alla natura, direi; di mostrare alla virtù il suo volto, al disdegno la sua immagine, e perfino la forma e l'impronta loro all'età e al corpo che il momento esige.</w:t>
      </w:r>
      <w:r w:rsidR="00282735" w:rsidRPr="00282735">
        <w:rPr>
          <w:rFonts w:ascii="Arial" w:hAnsi="Arial" w:cs="Arial"/>
          <w:i/>
          <w:sz w:val="24"/>
          <w:szCs w:val="24"/>
        </w:rPr>
        <w:t>”</w:t>
      </w:r>
    </w:p>
    <w:p w:rsidR="00CE3FC4" w:rsidRDefault="00CE3FC4" w:rsidP="004379FC">
      <w:pPr>
        <w:jc w:val="both"/>
        <w:rPr>
          <w:rFonts w:ascii="Arial" w:hAnsi="Arial" w:cs="Arial"/>
          <w:sz w:val="24"/>
          <w:szCs w:val="24"/>
        </w:rPr>
      </w:pPr>
    </w:p>
    <w:p w:rsidR="004379FC" w:rsidRDefault="004379FC" w:rsidP="004379FC">
      <w:pPr>
        <w:jc w:val="both"/>
        <w:rPr>
          <w:rFonts w:ascii="Arial" w:hAnsi="Arial" w:cs="Arial"/>
          <w:sz w:val="24"/>
          <w:szCs w:val="24"/>
        </w:rPr>
      </w:pPr>
      <w:r>
        <w:rPr>
          <w:rFonts w:ascii="Arial" w:hAnsi="Arial" w:cs="Arial"/>
          <w:sz w:val="24"/>
          <w:szCs w:val="24"/>
        </w:rPr>
        <w:t>Viviamo in una società di contrasti dove forti contrapposizioni caratterizzano tutti i settori del vivere</w:t>
      </w:r>
      <w:r w:rsidR="000A1E08">
        <w:rPr>
          <w:rFonts w:ascii="Arial" w:hAnsi="Arial" w:cs="Arial"/>
          <w:sz w:val="24"/>
          <w:szCs w:val="24"/>
        </w:rPr>
        <w:t xml:space="preserve"> e dove ciò che conta è l’immagine che si lascia</w:t>
      </w:r>
      <w:r w:rsidR="00F909B2">
        <w:rPr>
          <w:rFonts w:ascii="Arial" w:hAnsi="Arial" w:cs="Arial"/>
          <w:sz w:val="24"/>
          <w:szCs w:val="24"/>
        </w:rPr>
        <w:t>: la gente pensa più all’immagine che alla sostanza, più alle apparenze che alla realtà</w:t>
      </w:r>
      <w:r w:rsidR="00C44AA4">
        <w:rPr>
          <w:rFonts w:ascii="Arial" w:hAnsi="Arial" w:cs="Arial"/>
          <w:sz w:val="24"/>
          <w:szCs w:val="24"/>
        </w:rPr>
        <w:t xml:space="preserve">. </w:t>
      </w:r>
    </w:p>
    <w:p w:rsidR="00C44AA4" w:rsidRDefault="00C44AA4" w:rsidP="004379FC">
      <w:pPr>
        <w:jc w:val="both"/>
        <w:rPr>
          <w:rFonts w:ascii="Arial" w:hAnsi="Arial" w:cs="Arial"/>
          <w:sz w:val="24"/>
          <w:szCs w:val="24"/>
        </w:rPr>
      </w:pPr>
      <w:r>
        <w:rPr>
          <w:rFonts w:ascii="Arial" w:hAnsi="Arial" w:cs="Arial"/>
          <w:sz w:val="24"/>
          <w:szCs w:val="24"/>
        </w:rPr>
        <w:t>Questa è la società dell’immagine e, come l’immagine, è finta,</w:t>
      </w:r>
      <w:r w:rsidRPr="00C44AA4">
        <w:rPr>
          <w:rFonts w:ascii="Arial" w:hAnsi="Arial" w:cs="Arial"/>
          <w:sz w:val="24"/>
          <w:szCs w:val="24"/>
        </w:rPr>
        <w:t xml:space="preserve"> </w:t>
      </w:r>
      <w:r>
        <w:rPr>
          <w:rFonts w:ascii="Arial" w:hAnsi="Arial" w:cs="Arial"/>
          <w:sz w:val="24"/>
          <w:szCs w:val="24"/>
        </w:rPr>
        <w:t>ritoccata e aleatoria</w:t>
      </w:r>
      <w:r w:rsidR="00534267">
        <w:rPr>
          <w:rFonts w:ascii="Arial" w:hAnsi="Arial" w:cs="Arial"/>
          <w:sz w:val="24"/>
          <w:szCs w:val="24"/>
        </w:rPr>
        <w:t>, artefatta</w:t>
      </w:r>
      <w:r>
        <w:rPr>
          <w:rFonts w:ascii="Arial" w:hAnsi="Arial" w:cs="Arial"/>
          <w:sz w:val="24"/>
          <w:szCs w:val="24"/>
        </w:rPr>
        <w:t xml:space="preserve">: </w:t>
      </w:r>
      <w:r w:rsidR="00534267">
        <w:rPr>
          <w:rFonts w:ascii="Arial" w:hAnsi="Arial" w:cs="Arial"/>
          <w:sz w:val="24"/>
          <w:szCs w:val="24"/>
        </w:rPr>
        <w:t xml:space="preserve">spesso </w:t>
      </w:r>
      <w:r>
        <w:rPr>
          <w:rFonts w:ascii="Arial" w:hAnsi="Arial" w:cs="Arial"/>
          <w:sz w:val="24"/>
          <w:szCs w:val="24"/>
        </w:rPr>
        <w:t>cambierà sostituendosi con altre immagini più desiderabili.</w:t>
      </w:r>
    </w:p>
    <w:p w:rsidR="004379FC" w:rsidRPr="00C55F28" w:rsidRDefault="004379FC" w:rsidP="00C55F28">
      <w:pPr>
        <w:ind w:left="708"/>
        <w:jc w:val="both"/>
        <w:rPr>
          <w:rFonts w:ascii="Arial" w:hAnsi="Arial" w:cs="Arial"/>
          <w:b/>
          <w:sz w:val="24"/>
          <w:szCs w:val="24"/>
        </w:rPr>
      </w:pPr>
      <w:r w:rsidRPr="00C55F28">
        <w:rPr>
          <w:rFonts w:ascii="Arial" w:hAnsi="Arial" w:cs="Arial"/>
          <w:b/>
          <w:sz w:val="24"/>
          <w:szCs w:val="24"/>
        </w:rPr>
        <w:t>La vita stessa è diventata un enorme palcoscenico sul quale si esibiscono tutti dando enfasi all’est</w:t>
      </w:r>
      <w:r w:rsidR="00C55F28">
        <w:rPr>
          <w:rFonts w:ascii="Arial" w:hAnsi="Arial" w:cs="Arial"/>
          <w:b/>
          <w:sz w:val="24"/>
          <w:szCs w:val="24"/>
        </w:rPr>
        <w:t>ro e alle più svariate bizzarrie: s</w:t>
      </w:r>
      <w:r w:rsidRPr="00C55F28">
        <w:rPr>
          <w:rFonts w:ascii="Arial" w:hAnsi="Arial" w:cs="Arial"/>
          <w:b/>
          <w:sz w:val="24"/>
          <w:szCs w:val="24"/>
        </w:rPr>
        <w:t>iamo tutti attori sul grande palcoscenico della vita</w:t>
      </w:r>
      <w:r w:rsidR="00C55F28">
        <w:rPr>
          <w:rFonts w:ascii="Arial" w:hAnsi="Arial" w:cs="Arial"/>
          <w:b/>
          <w:sz w:val="24"/>
          <w:szCs w:val="24"/>
        </w:rPr>
        <w:t>,</w:t>
      </w:r>
      <w:r w:rsidRPr="00C55F28">
        <w:rPr>
          <w:rFonts w:ascii="Arial" w:hAnsi="Arial" w:cs="Arial"/>
          <w:b/>
          <w:sz w:val="24"/>
          <w:szCs w:val="24"/>
        </w:rPr>
        <w:t xml:space="preserve"> non tutti ammettono di esserlo ma è così.</w:t>
      </w:r>
    </w:p>
    <w:p w:rsidR="004379FC" w:rsidRPr="00282735" w:rsidRDefault="004379FC" w:rsidP="00282735">
      <w:pPr>
        <w:ind w:left="708"/>
        <w:jc w:val="both"/>
        <w:rPr>
          <w:rFonts w:ascii="Arial" w:hAnsi="Arial" w:cs="Arial"/>
          <w:b/>
          <w:sz w:val="24"/>
          <w:szCs w:val="24"/>
        </w:rPr>
      </w:pPr>
      <w:r w:rsidRPr="00282735">
        <w:rPr>
          <w:rFonts w:ascii="Arial" w:hAnsi="Arial" w:cs="Arial"/>
          <w:b/>
          <w:sz w:val="24"/>
          <w:szCs w:val="24"/>
        </w:rPr>
        <w:t xml:space="preserve">Che ci piaccia o no, tutti </w:t>
      </w:r>
      <w:r w:rsidR="00C55F28" w:rsidRPr="00282735">
        <w:rPr>
          <w:rFonts w:ascii="Arial" w:hAnsi="Arial" w:cs="Arial"/>
          <w:b/>
          <w:sz w:val="24"/>
          <w:szCs w:val="24"/>
        </w:rPr>
        <w:t>manifestiamo</w:t>
      </w:r>
      <w:r w:rsidRPr="00282735">
        <w:rPr>
          <w:rFonts w:ascii="Arial" w:hAnsi="Arial" w:cs="Arial"/>
          <w:b/>
          <w:sz w:val="24"/>
          <w:szCs w:val="24"/>
        </w:rPr>
        <w:t xml:space="preserve"> </w:t>
      </w:r>
      <w:r w:rsidR="00282735" w:rsidRPr="00282735">
        <w:rPr>
          <w:rFonts w:ascii="Arial" w:hAnsi="Arial" w:cs="Arial"/>
          <w:b/>
          <w:sz w:val="24"/>
          <w:szCs w:val="24"/>
        </w:rPr>
        <w:t xml:space="preserve">e/o esprimiamo </w:t>
      </w:r>
      <w:r w:rsidRPr="00282735">
        <w:rPr>
          <w:rFonts w:ascii="Arial" w:hAnsi="Arial" w:cs="Arial"/>
          <w:b/>
          <w:sz w:val="24"/>
          <w:szCs w:val="24"/>
        </w:rPr>
        <w:t>una parte: talvolta essa è scritta da Dio, altre volte dal diavolo</w:t>
      </w:r>
      <w:r w:rsidR="00282735">
        <w:rPr>
          <w:rFonts w:ascii="Arial" w:hAnsi="Arial" w:cs="Arial"/>
          <w:b/>
          <w:sz w:val="24"/>
          <w:szCs w:val="24"/>
        </w:rPr>
        <w:t xml:space="preserve"> … ma pur sempre una parte!</w:t>
      </w:r>
    </w:p>
    <w:p w:rsidR="004379FC" w:rsidRDefault="00310B95" w:rsidP="004379FC">
      <w:pPr>
        <w:jc w:val="both"/>
        <w:rPr>
          <w:rFonts w:ascii="Arial" w:hAnsi="Arial" w:cs="Arial"/>
          <w:sz w:val="24"/>
          <w:szCs w:val="24"/>
        </w:rPr>
      </w:pPr>
      <w:r>
        <w:rPr>
          <w:rFonts w:ascii="Arial" w:hAnsi="Arial" w:cs="Arial"/>
          <w:sz w:val="24"/>
          <w:szCs w:val="24"/>
        </w:rPr>
        <w:t>M</w:t>
      </w:r>
      <w:r w:rsidR="004379FC">
        <w:rPr>
          <w:rFonts w:ascii="Arial" w:hAnsi="Arial" w:cs="Arial"/>
          <w:sz w:val="24"/>
          <w:szCs w:val="24"/>
        </w:rPr>
        <w:t xml:space="preserve">olti pensano di essere </w:t>
      </w:r>
      <w:r w:rsidR="00534267">
        <w:rPr>
          <w:rFonts w:ascii="Arial" w:hAnsi="Arial" w:cs="Arial"/>
          <w:sz w:val="24"/>
          <w:szCs w:val="24"/>
        </w:rPr>
        <w:t xml:space="preserve">gli </w:t>
      </w:r>
      <w:r w:rsidR="004379FC">
        <w:rPr>
          <w:rFonts w:ascii="Arial" w:hAnsi="Arial" w:cs="Arial"/>
          <w:sz w:val="24"/>
          <w:szCs w:val="24"/>
        </w:rPr>
        <w:t xml:space="preserve">unici artefici della </w:t>
      </w:r>
      <w:r w:rsidR="00806E72">
        <w:rPr>
          <w:rFonts w:ascii="Arial" w:hAnsi="Arial" w:cs="Arial"/>
          <w:sz w:val="24"/>
          <w:szCs w:val="24"/>
        </w:rPr>
        <w:t>propria</w:t>
      </w:r>
      <w:r w:rsidR="004379FC">
        <w:rPr>
          <w:rFonts w:ascii="Arial" w:hAnsi="Arial" w:cs="Arial"/>
          <w:sz w:val="24"/>
          <w:szCs w:val="24"/>
        </w:rPr>
        <w:t xml:space="preserve"> esistenza, </w:t>
      </w:r>
      <w:r>
        <w:rPr>
          <w:rFonts w:ascii="Arial" w:hAnsi="Arial" w:cs="Arial"/>
          <w:sz w:val="24"/>
          <w:szCs w:val="24"/>
        </w:rPr>
        <w:t>come se tutto dipendesse da loro, ma anche costoro si sbagliano</w:t>
      </w:r>
      <w:r w:rsidR="00534267">
        <w:rPr>
          <w:rFonts w:ascii="Arial" w:hAnsi="Arial" w:cs="Arial"/>
          <w:sz w:val="24"/>
          <w:szCs w:val="24"/>
        </w:rPr>
        <w:t xml:space="preserve"> e sono degli illusi</w:t>
      </w:r>
      <w:r>
        <w:rPr>
          <w:rFonts w:ascii="Arial" w:hAnsi="Arial" w:cs="Arial"/>
          <w:sz w:val="24"/>
          <w:szCs w:val="24"/>
        </w:rPr>
        <w:t>: s</w:t>
      </w:r>
      <w:r w:rsidR="004379FC">
        <w:rPr>
          <w:rFonts w:ascii="Arial" w:hAnsi="Arial" w:cs="Arial"/>
          <w:sz w:val="24"/>
          <w:szCs w:val="24"/>
        </w:rPr>
        <w:t>e Dio non esistesse, non esisterebbe nemmeno satana e nemmeno noi medesi</w:t>
      </w:r>
      <w:r w:rsidR="00534267">
        <w:rPr>
          <w:rFonts w:ascii="Arial" w:hAnsi="Arial" w:cs="Arial"/>
          <w:sz w:val="24"/>
          <w:szCs w:val="24"/>
        </w:rPr>
        <w:t>mi che siamo stati fatti da Dio; l’essere umano è alla mercè di satana e solo Dio può liberarlo da questo destino crudele che si è scelto.</w:t>
      </w:r>
    </w:p>
    <w:p w:rsidR="00310B95" w:rsidRPr="00534267" w:rsidRDefault="00310B95" w:rsidP="004379FC">
      <w:pPr>
        <w:jc w:val="both"/>
        <w:rPr>
          <w:rFonts w:ascii="Arial" w:hAnsi="Arial" w:cs="Arial"/>
          <w:spacing w:val="6"/>
          <w:sz w:val="24"/>
          <w:szCs w:val="24"/>
        </w:rPr>
      </w:pPr>
      <w:r w:rsidRPr="00534267">
        <w:rPr>
          <w:rFonts w:ascii="Arial" w:hAnsi="Arial" w:cs="Arial"/>
          <w:spacing w:val="6"/>
          <w:sz w:val="24"/>
          <w:szCs w:val="24"/>
        </w:rPr>
        <w:t xml:space="preserve">Per quanto possa risultare assurdo, tutti siamo diretti da qualcuno e soprattutto i Non Credenti sono guidati da fili invisibili </w:t>
      </w:r>
      <w:r w:rsidR="00E52666" w:rsidRPr="00534267">
        <w:rPr>
          <w:rFonts w:ascii="Arial" w:hAnsi="Arial" w:cs="Arial"/>
          <w:spacing w:val="6"/>
          <w:sz w:val="24"/>
          <w:szCs w:val="24"/>
        </w:rPr>
        <w:t>nelle mani d</w:t>
      </w:r>
      <w:r w:rsidR="00534267" w:rsidRPr="00534267">
        <w:rPr>
          <w:rFonts w:ascii="Arial" w:hAnsi="Arial" w:cs="Arial"/>
          <w:spacing w:val="6"/>
          <w:sz w:val="24"/>
          <w:szCs w:val="24"/>
        </w:rPr>
        <w:t>i</w:t>
      </w:r>
      <w:r w:rsidRPr="00534267">
        <w:rPr>
          <w:rFonts w:ascii="Arial" w:hAnsi="Arial" w:cs="Arial"/>
          <w:spacing w:val="6"/>
          <w:sz w:val="24"/>
          <w:szCs w:val="24"/>
        </w:rPr>
        <w:t xml:space="preserve"> </w:t>
      </w:r>
      <w:r w:rsidR="00534267" w:rsidRPr="00534267">
        <w:rPr>
          <w:rFonts w:ascii="Arial" w:hAnsi="Arial" w:cs="Arial"/>
          <w:spacing w:val="6"/>
          <w:sz w:val="24"/>
          <w:szCs w:val="24"/>
        </w:rPr>
        <w:t>quel grande burattinaio che è</w:t>
      </w:r>
      <w:r w:rsidRPr="00534267">
        <w:rPr>
          <w:rFonts w:ascii="Arial" w:hAnsi="Arial" w:cs="Arial"/>
          <w:spacing w:val="6"/>
          <w:sz w:val="24"/>
          <w:szCs w:val="24"/>
        </w:rPr>
        <w:t xml:space="preserve"> satana: inoltre, va sottolineato che mentre Dio chiede a ciascuno l’adesione al Suo piano</w:t>
      </w:r>
      <w:r w:rsidR="00534267" w:rsidRPr="00534267">
        <w:rPr>
          <w:rFonts w:ascii="Arial" w:hAnsi="Arial" w:cs="Arial"/>
          <w:spacing w:val="6"/>
          <w:sz w:val="24"/>
          <w:szCs w:val="24"/>
        </w:rPr>
        <w:t xml:space="preserve"> mediante il libero arbi</w:t>
      </w:r>
      <w:r w:rsidR="00C610E7" w:rsidRPr="00534267">
        <w:rPr>
          <w:rFonts w:ascii="Arial" w:hAnsi="Arial" w:cs="Arial"/>
          <w:spacing w:val="6"/>
          <w:sz w:val="24"/>
          <w:szCs w:val="24"/>
        </w:rPr>
        <w:t>trio</w:t>
      </w:r>
      <w:r w:rsidRPr="00534267">
        <w:rPr>
          <w:rFonts w:ascii="Arial" w:hAnsi="Arial" w:cs="Arial"/>
          <w:spacing w:val="6"/>
          <w:sz w:val="24"/>
          <w:szCs w:val="24"/>
        </w:rPr>
        <w:t>, satana coercizza e violenta, talvolta anche semplicemente tramite la lusinga e il plagio subliminale.</w:t>
      </w:r>
    </w:p>
    <w:p w:rsidR="00BF5C62" w:rsidRDefault="00BF5C62" w:rsidP="004379FC">
      <w:pPr>
        <w:jc w:val="both"/>
        <w:rPr>
          <w:rFonts w:ascii="Arial" w:hAnsi="Arial" w:cs="Arial"/>
          <w:sz w:val="24"/>
          <w:szCs w:val="24"/>
        </w:rPr>
      </w:pPr>
    </w:p>
    <w:p w:rsidR="00014D02" w:rsidRDefault="00014D02" w:rsidP="004379FC">
      <w:pPr>
        <w:jc w:val="both"/>
        <w:rPr>
          <w:rFonts w:ascii="Arial" w:hAnsi="Arial" w:cs="Arial"/>
          <w:sz w:val="24"/>
          <w:szCs w:val="24"/>
        </w:rPr>
      </w:pPr>
      <w:r>
        <w:rPr>
          <w:rFonts w:ascii="Arial" w:hAnsi="Arial" w:cs="Arial"/>
          <w:sz w:val="24"/>
          <w:szCs w:val="24"/>
        </w:rPr>
        <w:t>Purtroppo,</w:t>
      </w:r>
      <w:r w:rsidR="00620FB4">
        <w:rPr>
          <w:rFonts w:ascii="Arial" w:hAnsi="Arial" w:cs="Arial"/>
          <w:sz w:val="24"/>
          <w:szCs w:val="24"/>
        </w:rPr>
        <w:t xml:space="preserve"> non</w:t>
      </w:r>
      <w:r>
        <w:rPr>
          <w:rFonts w:ascii="Arial" w:hAnsi="Arial" w:cs="Arial"/>
          <w:sz w:val="24"/>
          <w:szCs w:val="24"/>
        </w:rPr>
        <w:t xml:space="preserve"> è un cattivo film</w:t>
      </w:r>
      <w:r w:rsidR="00C610E7">
        <w:rPr>
          <w:rFonts w:ascii="Arial" w:hAnsi="Arial" w:cs="Arial"/>
          <w:sz w:val="24"/>
          <w:szCs w:val="24"/>
        </w:rPr>
        <w:t xml:space="preserve"> o un incubo onirico</w:t>
      </w:r>
      <w:r>
        <w:rPr>
          <w:rFonts w:ascii="Arial" w:hAnsi="Arial" w:cs="Arial"/>
          <w:sz w:val="24"/>
          <w:szCs w:val="24"/>
        </w:rPr>
        <w:t xml:space="preserve">: </w:t>
      </w:r>
      <w:r w:rsidR="00620FB4">
        <w:rPr>
          <w:rFonts w:ascii="Arial" w:hAnsi="Arial" w:cs="Arial"/>
          <w:sz w:val="24"/>
          <w:szCs w:val="24"/>
        </w:rPr>
        <w:t xml:space="preserve">invece è </w:t>
      </w:r>
      <w:r>
        <w:rPr>
          <w:rFonts w:ascii="Arial" w:hAnsi="Arial" w:cs="Arial"/>
          <w:sz w:val="24"/>
          <w:szCs w:val="24"/>
        </w:rPr>
        <w:t>molto reale e molto sconfortante</w:t>
      </w:r>
      <w:r w:rsidR="00620FB4">
        <w:rPr>
          <w:rFonts w:ascii="Arial" w:hAnsi="Arial" w:cs="Arial"/>
          <w:sz w:val="24"/>
          <w:szCs w:val="24"/>
        </w:rPr>
        <w:t>,</w:t>
      </w:r>
      <w:r>
        <w:rPr>
          <w:rFonts w:ascii="Arial" w:hAnsi="Arial" w:cs="Arial"/>
          <w:sz w:val="24"/>
          <w:szCs w:val="24"/>
        </w:rPr>
        <w:t xml:space="preserve"> è una realtà terribile e sconcertante, ma è la realtà!</w:t>
      </w:r>
    </w:p>
    <w:p w:rsidR="00014D02" w:rsidRDefault="00C55F28" w:rsidP="004379FC">
      <w:pPr>
        <w:jc w:val="both"/>
        <w:rPr>
          <w:rFonts w:ascii="Arial" w:hAnsi="Arial" w:cs="Arial"/>
          <w:sz w:val="24"/>
          <w:szCs w:val="24"/>
        </w:rPr>
      </w:pPr>
      <w:r>
        <w:rPr>
          <w:rFonts w:ascii="Arial" w:hAnsi="Arial" w:cs="Arial"/>
          <w:sz w:val="24"/>
          <w:szCs w:val="24"/>
        </w:rPr>
        <w:t>Mentre alcuni gettano il cibo solo perché presenta delle caratteristiche a loro non gradite (il filino di grasso, le verdure, i pomodori</w:t>
      </w:r>
      <w:r w:rsidR="00310B95">
        <w:rPr>
          <w:rFonts w:ascii="Arial" w:hAnsi="Arial" w:cs="Arial"/>
          <w:sz w:val="24"/>
          <w:szCs w:val="24"/>
        </w:rPr>
        <w:t>: quello che “non piace”</w:t>
      </w:r>
      <w:r>
        <w:rPr>
          <w:rFonts w:ascii="Arial" w:hAnsi="Arial" w:cs="Arial"/>
          <w:sz w:val="24"/>
          <w:szCs w:val="24"/>
        </w:rPr>
        <w:t xml:space="preserve">), </w:t>
      </w:r>
      <w:r w:rsidR="00014D02">
        <w:rPr>
          <w:rFonts w:ascii="Arial" w:hAnsi="Arial" w:cs="Arial"/>
          <w:sz w:val="24"/>
          <w:szCs w:val="24"/>
        </w:rPr>
        <w:t xml:space="preserve">ecco che vedi </w:t>
      </w:r>
      <w:r>
        <w:rPr>
          <w:rFonts w:ascii="Arial" w:hAnsi="Arial" w:cs="Arial"/>
          <w:sz w:val="24"/>
          <w:szCs w:val="24"/>
        </w:rPr>
        <w:t xml:space="preserve">altre </w:t>
      </w:r>
      <w:r w:rsidR="00014D02">
        <w:rPr>
          <w:rFonts w:ascii="Arial" w:hAnsi="Arial" w:cs="Arial"/>
          <w:sz w:val="24"/>
          <w:szCs w:val="24"/>
        </w:rPr>
        <w:t xml:space="preserve">persone rovistare tra gli ammassi di rifiuti e di immondizie alla ricerca di un osso </w:t>
      </w:r>
      <w:r w:rsidR="00282735">
        <w:rPr>
          <w:rFonts w:ascii="Arial" w:hAnsi="Arial" w:cs="Arial"/>
          <w:sz w:val="24"/>
          <w:szCs w:val="24"/>
        </w:rPr>
        <w:t xml:space="preserve">anche maleodorante </w:t>
      </w:r>
      <w:r w:rsidR="00014D02">
        <w:rPr>
          <w:rFonts w:ascii="Arial" w:hAnsi="Arial" w:cs="Arial"/>
          <w:sz w:val="24"/>
          <w:szCs w:val="24"/>
        </w:rPr>
        <w:t>da spolpare, o di una mela marcia da cui ricavare un piccolo morso</w:t>
      </w:r>
      <w:r>
        <w:rPr>
          <w:rFonts w:ascii="Arial" w:hAnsi="Arial" w:cs="Arial"/>
          <w:sz w:val="24"/>
          <w:szCs w:val="24"/>
        </w:rPr>
        <w:t xml:space="preserve"> ancora buono</w:t>
      </w:r>
      <w:r w:rsidR="00014D02">
        <w:rPr>
          <w:rFonts w:ascii="Arial" w:hAnsi="Arial" w:cs="Arial"/>
          <w:sz w:val="24"/>
          <w:szCs w:val="24"/>
        </w:rPr>
        <w:t>.</w:t>
      </w:r>
    </w:p>
    <w:p w:rsidR="00C55F28" w:rsidRPr="00534267" w:rsidRDefault="00C55F28" w:rsidP="004379FC">
      <w:pPr>
        <w:jc w:val="both"/>
        <w:rPr>
          <w:rFonts w:ascii="Arial" w:hAnsi="Arial" w:cs="Arial"/>
          <w:spacing w:val="-4"/>
          <w:sz w:val="24"/>
          <w:szCs w:val="24"/>
        </w:rPr>
      </w:pPr>
      <w:r w:rsidRPr="00534267">
        <w:rPr>
          <w:rFonts w:ascii="Arial" w:hAnsi="Arial" w:cs="Arial"/>
          <w:spacing w:val="-4"/>
          <w:sz w:val="24"/>
          <w:szCs w:val="24"/>
        </w:rPr>
        <w:t>Mentre gli uni sprecano tutto all’insegna dell’abbondanza e della cupidigia, gli altri muoiono di fame.</w:t>
      </w:r>
    </w:p>
    <w:p w:rsidR="00014D02" w:rsidRDefault="00A00945" w:rsidP="004379FC">
      <w:pPr>
        <w:jc w:val="both"/>
        <w:rPr>
          <w:rFonts w:ascii="Arial" w:hAnsi="Arial" w:cs="Arial"/>
          <w:sz w:val="24"/>
          <w:szCs w:val="24"/>
        </w:rPr>
      </w:pPr>
      <w:r>
        <w:rPr>
          <w:rFonts w:ascii="Arial" w:hAnsi="Arial" w:cs="Arial"/>
          <w:noProof/>
          <w:sz w:val="24"/>
          <w:szCs w:val="24"/>
          <w:lang w:eastAsia="it-IT"/>
        </w:rPr>
        <mc:AlternateContent>
          <mc:Choice Requires="wps">
            <w:drawing>
              <wp:anchor distT="0" distB="0" distL="114300" distR="114300" simplePos="0" relativeHeight="251659264" behindDoc="0" locked="0" layoutInCell="1" allowOverlap="1">
                <wp:simplePos x="0" y="0"/>
                <wp:positionH relativeFrom="margin">
                  <wp:posOffset>-72390</wp:posOffset>
                </wp:positionH>
                <wp:positionV relativeFrom="paragraph">
                  <wp:posOffset>41275</wp:posOffset>
                </wp:positionV>
                <wp:extent cx="6972300" cy="1009650"/>
                <wp:effectExtent l="0" t="0" r="0" b="0"/>
                <wp:wrapNone/>
                <wp:docPr id="4" name="Casella di testo 4"/>
                <wp:cNvGraphicFramePr/>
                <a:graphic xmlns:a="http://schemas.openxmlformats.org/drawingml/2006/main">
                  <a:graphicData uri="http://schemas.microsoft.com/office/word/2010/wordprocessingShape">
                    <wps:wsp>
                      <wps:cNvSpPr txBox="1"/>
                      <wps:spPr>
                        <a:xfrm>
                          <a:off x="0" y="0"/>
                          <a:ext cx="6972300" cy="1009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00945" w:rsidRDefault="00A00945">
                            <w:r>
                              <w:rPr>
                                <w:rFonts w:ascii="Arial" w:hAnsi="Arial" w:cs="Arial"/>
                                <w:noProof/>
                                <w:sz w:val="24"/>
                                <w:szCs w:val="24"/>
                                <w:lang w:eastAsia="it-IT"/>
                              </w:rPr>
                              <w:drawing>
                                <wp:inline distT="0" distB="0" distL="0" distR="0" wp14:anchorId="75F41396" wp14:editId="2FA06764">
                                  <wp:extent cx="1547743" cy="900117"/>
                                  <wp:effectExtent l="19050" t="19050" r="14605" b="14605"/>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739" cy="919888"/>
                                          </a:xfrm>
                                          <a:prstGeom prst="rect">
                                            <a:avLst/>
                                          </a:prstGeom>
                                          <a:noFill/>
                                          <a:ln>
                                            <a:solidFill>
                                              <a:schemeClr val="tx1"/>
                                            </a:solidFill>
                                          </a:ln>
                                        </pic:spPr>
                                      </pic:pic>
                                    </a:graphicData>
                                  </a:graphic>
                                </wp:inline>
                              </w:drawing>
                            </w:r>
                            <w:r>
                              <w:rPr>
                                <w:rFonts w:ascii="Arial" w:hAnsi="Arial" w:cs="Arial"/>
                                <w:noProof/>
                                <w:sz w:val="24"/>
                                <w:szCs w:val="24"/>
                                <w:lang w:eastAsia="it-IT"/>
                              </w:rPr>
                              <w:drawing>
                                <wp:inline distT="0" distB="0" distL="0" distR="0" wp14:anchorId="1D6EF142" wp14:editId="442A4545">
                                  <wp:extent cx="1466215" cy="894640"/>
                                  <wp:effectExtent l="19050" t="19050" r="19685" b="2032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93342" cy="911192"/>
                                          </a:xfrm>
                                          <a:prstGeom prst="rect">
                                            <a:avLst/>
                                          </a:prstGeom>
                                          <a:noFill/>
                                          <a:ln>
                                            <a:solidFill>
                                              <a:schemeClr val="tx1"/>
                                            </a:solidFill>
                                          </a:ln>
                                        </pic:spPr>
                                      </pic:pic>
                                    </a:graphicData>
                                  </a:graphic>
                                </wp:inline>
                              </w:drawing>
                            </w:r>
                            <w:r>
                              <w:rPr>
                                <w:rFonts w:ascii="Arial" w:hAnsi="Arial" w:cs="Arial"/>
                                <w:noProof/>
                                <w:sz w:val="24"/>
                                <w:szCs w:val="24"/>
                                <w:lang w:eastAsia="it-IT"/>
                              </w:rPr>
                              <w:drawing>
                                <wp:inline distT="0" distB="0" distL="0" distR="0" wp14:anchorId="455791FE" wp14:editId="4B88AA25">
                                  <wp:extent cx="1016000" cy="900430"/>
                                  <wp:effectExtent l="19050" t="19050" r="12700" b="1397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34136" cy="916503"/>
                                          </a:xfrm>
                                          <a:prstGeom prst="rect">
                                            <a:avLst/>
                                          </a:prstGeom>
                                          <a:noFill/>
                                          <a:ln>
                                            <a:solidFill>
                                              <a:schemeClr val="tx1"/>
                                            </a:solidFill>
                                          </a:ln>
                                        </pic:spPr>
                                      </pic:pic>
                                    </a:graphicData>
                                  </a:graphic>
                                </wp:inline>
                              </w:drawing>
                            </w:r>
                            <w:r>
                              <w:rPr>
                                <w:noProof/>
                                <w:lang w:eastAsia="it-IT"/>
                              </w:rPr>
                              <w:drawing>
                                <wp:inline distT="0" distB="0" distL="0" distR="0" wp14:anchorId="66740D16" wp14:editId="0D26E73A">
                                  <wp:extent cx="1160145" cy="886081"/>
                                  <wp:effectExtent l="19050" t="19050" r="20955" b="28575"/>
                                  <wp:docPr id="3" name="Immagine 3" descr="http://popoffquotidiano.it/wp-content/uploads/2014/07/spazza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opoffquotidiano.it/wp-content/uploads/2014/07/spazzatura.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19405" cy="931342"/>
                                          </a:xfrm>
                                          <a:prstGeom prst="rect">
                                            <a:avLst/>
                                          </a:prstGeom>
                                          <a:noFill/>
                                          <a:ln>
                                            <a:solidFill>
                                              <a:schemeClr val="tx1"/>
                                            </a:solidFill>
                                          </a:ln>
                                        </pic:spPr>
                                      </pic:pic>
                                    </a:graphicData>
                                  </a:graphic>
                                </wp:inline>
                              </w:drawing>
                            </w:r>
                            <w:r>
                              <w:rPr>
                                <w:noProof/>
                                <w:lang w:eastAsia="it-IT"/>
                              </w:rPr>
                              <w:drawing>
                                <wp:inline distT="0" distB="0" distL="0" distR="0" wp14:anchorId="091277C0" wp14:editId="2488AA6A">
                                  <wp:extent cx="1415738" cy="900000"/>
                                  <wp:effectExtent l="19050" t="19050" r="13335" b="14605"/>
                                  <wp:docPr id="6" name="Immagine 6" descr="imagesULTFNR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sULTFNRCK"/>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15738" cy="900000"/>
                                          </a:xfrm>
                                          <a:prstGeom prst="rect">
                                            <a:avLst/>
                                          </a:prstGeom>
                                          <a:noFill/>
                                          <a:ln>
                                            <a:solidFill>
                                              <a:schemeClr val="tx1"/>
                                            </a:solid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Casella di testo 4" o:spid="_x0000_s1026" type="#_x0000_t202" style="position:absolute;left:0;text-align:left;margin-left:-5.7pt;margin-top:3.25pt;width:549pt;height:79.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" fillcolor="white [3201]" stroked="f" strokeweight=".5pt">
                <v:textbox>
                  <w:txbxContent>
                    <w:p w:rsidR="00A00945" w:rsidRDefault="00A00945">
                      <w:r>
                        <w:rPr>
                          <w:rFonts w:ascii="Arial" w:hAnsi="Arial" w:cs="Arial"/>
                          <w:noProof/>
                          <w:sz w:val="24"/>
                          <w:szCs w:val="24"/>
                          <w:lang w:eastAsia="it-IT"/>
                        </w:rPr>
                        <w:drawing>
                          <wp:inline distT="0" distB="0" distL="0" distR="0" wp14:anchorId="75F41396" wp14:editId="2FA06764">
                            <wp:extent cx="1547743" cy="900117"/>
                            <wp:effectExtent l="19050" t="19050" r="14605" b="14605"/>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81739" cy="919888"/>
                                    </a:xfrm>
                                    <a:prstGeom prst="rect">
                                      <a:avLst/>
                                    </a:prstGeom>
                                    <a:noFill/>
                                    <a:ln>
                                      <a:solidFill>
                                        <a:schemeClr val="tx1"/>
                                      </a:solidFill>
                                    </a:ln>
                                  </pic:spPr>
                                </pic:pic>
                              </a:graphicData>
                            </a:graphic>
                          </wp:inline>
                        </w:drawing>
                      </w:r>
                      <w:r>
                        <w:rPr>
                          <w:rFonts w:ascii="Arial" w:hAnsi="Arial" w:cs="Arial"/>
                          <w:noProof/>
                          <w:sz w:val="24"/>
                          <w:szCs w:val="24"/>
                          <w:lang w:eastAsia="it-IT"/>
                        </w:rPr>
                        <w:drawing>
                          <wp:inline distT="0" distB="0" distL="0" distR="0" wp14:anchorId="1D6EF142" wp14:editId="442A4545">
                            <wp:extent cx="1466215" cy="894640"/>
                            <wp:effectExtent l="19050" t="19050" r="19685" b="2032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93342" cy="911192"/>
                                    </a:xfrm>
                                    <a:prstGeom prst="rect">
                                      <a:avLst/>
                                    </a:prstGeom>
                                    <a:noFill/>
                                    <a:ln>
                                      <a:solidFill>
                                        <a:schemeClr val="tx1"/>
                                      </a:solidFill>
                                    </a:ln>
                                  </pic:spPr>
                                </pic:pic>
                              </a:graphicData>
                            </a:graphic>
                          </wp:inline>
                        </w:drawing>
                      </w:r>
                      <w:r>
                        <w:rPr>
                          <w:rFonts w:ascii="Arial" w:hAnsi="Arial" w:cs="Arial"/>
                          <w:noProof/>
                          <w:sz w:val="24"/>
                          <w:szCs w:val="24"/>
                          <w:lang w:eastAsia="it-IT"/>
                        </w:rPr>
                        <w:drawing>
                          <wp:inline distT="0" distB="0" distL="0" distR="0" wp14:anchorId="455791FE" wp14:editId="4B88AA25">
                            <wp:extent cx="1016000" cy="900430"/>
                            <wp:effectExtent l="19050" t="19050" r="12700" b="1397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34136" cy="916503"/>
                                    </a:xfrm>
                                    <a:prstGeom prst="rect">
                                      <a:avLst/>
                                    </a:prstGeom>
                                    <a:noFill/>
                                    <a:ln>
                                      <a:solidFill>
                                        <a:schemeClr val="tx1"/>
                                      </a:solidFill>
                                    </a:ln>
                                  </pic:spPr>
                                </pic:pic>
                              </a:graphicData>
                            </a:graphic>
                          </wp:inline>
                        </w:drawing>
                      </w:r>
                      <w:r>
                        <w:rPr>
                          <w:noProof/>
                          <w:lang w:eastAsia="it-IT"/>
                        </w:rPr>
                        <w:drawing>
                          <wp:inline distT="0" distB="0" distL="0" distR="0" wp14:anchorId="66740D16" wp14:editId="0D26E73A">
                            <wp:extent cx="1160145" cy="886081"/>
                            <wp:effectExtent l="19050" t="19050" r="20955" b="28575"/>
                            <wp:docPr id="3" name="Immagine 3" descr="http://popoffquotidiano.it/wp-content/uploads/2014/07/spazza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opoffquotidiano.it/wp-content/uploads/2014/07/spazzatura.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19405" cy="931342"/>
                                    </a:xfrm>
                                    <a:prstGeom prst="rect">
                                      <a:avLst/>
                                    </a:prstGeom>
                                    <a:noFill/>
                                    <a:ln>
                                      <a:solidFill>
                                        <a:schemeClr val="tx1"/>
                                      </a:solidFill>
                                    </a:ln>
                                  </pic:spPr>
                                </pic:pic>
                              </a:graphicData>
                            </a:graphic>
                          </wp:inline>
                        </w:drawing>
                      </w:r>
                      <w:r>
                        <w:rPr>
                          <w:noProof/>
                          <w:lang w:eastAsia="it-IT"/>
                        </w:rPr>
                        <w:drawing>
                          <wp:inline distT="0" distB="0" distL="0" distR="0" wp14:anchorId="091277C0" wp14:editId="2488AA6A">
                            <wp:extent cx="1415738" cy="900000"/>
                            <wp:effectExtent l="19050" t="19050" r="13335" b="14605"/>
                            <wp:docPr id="6" name="Immagine 6" descr="imagesULTFNR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sULTFNRCK"/>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15738" cy="900000"/>
                                    </a:xfrm>
                                    <a:prstGeom prst="rect">
                                      <a:avLst/>
                                    </a:prstGeom>
                                    <a:noFill/>
                                    <a:ln>
                                      <a:solidFill>
                                        <a:schemeClr val="tx1"/>
                                      </a:solidFill>
                                    </a:ln>
                                  </pic:spPr>
                                </pic:pic>
                              </a:graphicData>
                            </a:graphic>
                          </wp:inline>
                        </w:drawing>
                      </w:r>
                    </w:p>
                  </w:txbxContent>
                </v:textbox>
                <w10:wrap anchorx="margin"/>
              </v:shape>
            </w:pict>
          </mc:Fallback>
        </mc:AlternateContent>
      </w:r>
    </w:p>
    <w:p w:rsidR="00A00945" w:rsidRDefault="00A00945" w:rsidP="004379FC">
      <w:pPr>
        <w:jc w:val="both"/>
        <w:rPr>
          <w:rFonts w:ascii="Arial" w:hAnsi="Arial" w:cs="Arial"/>
          <w:sz w:val="24"/>
          <w:szCs w:val="24"/>
        </w:rPr>
      </w:pPr>
    </w:p>
    <w:p w:rsidR="00A00945" w:rsidRDefault="00A00945" w:rsidP="004379FC">
      <w:pPr>
        <w:jc w:val="both"/>
        <w:rPr>
          <w:rFonts w:ascii="Arial" w:hAnsi="Arial" w:cs="Arial"/>
          <w:sz w:val="24"/>
          <w:szCs w:val="24"/>
        </w:rPr>
      </w:pPr>
    </w:p>
    <w:p w:rsidR="00A00945" w:rsidRDefault="00A00945" w:rsidP="004379FC">
      <w:pPr>
        <w:jc w:val="both"/>
        <w:rPr>
          <w:rFonts w:ascii="Arial" w:hAnsi="Arial" w:cs="Arial"/>
          <w:sz w:val="24"/>
          <w:szCs w:val="24"/>
        </w:rPr>
      </w:pPr>
    </w:p>
    <w:p w:rsidR="00014D02" w:rsidRDefault="00014D02" w:rsidP="004379FC">
      <w:pPr>
        <w:jc w:val="both"/>
        <w:rPr>
          <w:rFonts w:ascii="Arial" w:hAnsi="Arial" w:cs="Arial"/>
          <w:sz w:val="24"/>
          <w:szCs w:val="24"/>
        </w:rPr>
      </w:pPr>
      <w:r>
        <w:rPr>
          <w:rFonts w:ascii="Arial" w:hAnsi="Arial" w:cs="Arial"/>
          <w:sz w:val="24"/>
          <w:szCs w:val="24"/>
        </w:rPr>
        <w:t>nquanta milioni di bambini muoiono ogni anno per denutrizione mentre altri milioni di persone si mmalano per il troppo cibo ingerito: anzi, lo ingurgitano per compensazione!</w:t>
      </w:r>
    </w:p>
    <w:p w:rsidR="00014D02" w:rsidRDefault="00014D02" w:rsidP="004379FC">
      <w:pPr>
        <w:jc w:val="both"/>
        <w:rPr>
          <w:rFonts w:ascii="Arial" w:hAnsi="Arial" w:cs="Arial"/>
          <w:sz w:val="24"/>
          <w:szCs w:val="24"/>
        </w:rPr>
      </w:pPr>
      <w:r>
        <w:rPr>
          <w:rFonts w:ascii="Arial" w:hAnsi="Arial" w:cs="Arial"/>
          <w:sz w:val="24"/>
          <w:szCs w:val="24"/>
        </w:rPr>
        <w:t xml:space="preserve">C’è gente che cammina e ti chiedi come faccia a farlo dal momento che ti appare </w:t>
      </w:r>
      <w:r w:rsidR="009E34F3">
        <w:rPr>
          <w:rFonts w:ascii="Arial" w:hAnsi="Arial" w:cs="Arial"/>
          <w:sz w:val="24"/>
          <w:szCs w:val="24"/>
        </w:rPr>
        <w:t>come uno scheletro in movimento e c</w:t>
      </w:r>
      <w:r>
        <w:rPr>
          <w:rFonts w:ascii="Arial" w:hAnsi="Arial" w:cs="Arial"/>
          <w:sz w:val="24"/>
          <w:szCs w:val="24"/>
        </w:rPr>
        <w:t xml:space="preserve">’è altra gente che viene ricoverata per obesità catastrofica, o che muore per eccesso di colesterolo, di diabete, </w:t>
      </w:r>
      <w:r w:rsidR="00282735">
        <w:rPr>
          <w:rFonts w:ascii="Arial" w:hAnsi="Arial" w:cs="Arial"/>
          <w:sz w:val="24"/>
          <w:szCs w:val="24"/>
        </w:rPr>
        <w:t>… per disordine alimentare</w:t>
      </w:r>
      <w:r>
        <w:rPr>
          <w:rFonts w:ascii="Arial" w:hAnsi="Arial" w:cs="Arial"/>
          <w:sz w:val="24"/>
          <w:szCs w:val="24"/>
        </w:rPr>
        <w:t>.</w:t>
      </w:r>
    </w:p>
    <w:p w:rsidR="00A00945" w:rsidRPr="00534267" w:rsidRDefault="00A00945" w:rsidP="004379FC">
      <w:pPr>
        <w:jc w:val="both"/>
        <w:rPr>
          <w:rFonts w:ascii="Arial" w:hAnsi="Arial" w:cs="Arial"/>
          <w:spacing w:val="6"/>
          <w:sz w:val="24"/>
          <w:szCs w:val="24"/>
        </w:rPr>
      </w:pPr>
      <w:r w:rsidRPr="00534267">
        <w:rPr>
          <w:rFonts w:ascii="Arial" w:hAnsi="Arial" w:cs="Arial"/>
          <w:spacing w:val="6"/>
          <w:sz w:val="24"/>
          <w:szCs w:val="24"/>
        </w:rPr>
        <w:t>E poi ci sono persone che si ammalano di anoressia e</w:t>
      </w:r>
      <w:r w:rsidR="00310B95" w:rsidRPr="00534267">
        <w:rPr>
          <w:rFonts w:ascii="Arial" w:hAnsi="Arial" w:cs="Arial"/>
          <w:spacing w:val="6"/>
          <w:sz w:val="24"/>
          <w:szCs w:val="24"/>
        </w:rPr>
        <w:t xml:space="preserve"> di</w:t>
      </w:r>
      <w:r w:rsidRPr="00534267">
        <w:rPr>
          <w:rFonts w:ascii="Arial" w:hAnsi="Arial" w:cs="Arial"/>
          <w:spacing w:val="6"/>
          <w:sz w:val="24"/>
          <w:szCs w:val="24"/>
        </w:rPr>
        <w:t xml:space="preserve"> bulimia per troppi disagi dovuti spesso all’ingordigia e al peccato proprio e</w:t>
      </w:r>
      <w:r w:rsidR="00310B95" w:rsidRPr="00534267">
        <w:rPr>
          <w:rFonts w:ascii="Arial" w:hAnsi="Arial" w:cs="Arial"/>
          <w:spacing w:val="6"/>
          <w:sz w:val="24"/>
          <w:szCs w:val="24"/>
        </w:rPr>
        <w:t>/</w:t>
      </w:r>
      <w:r w:rsidRPr="00534267">
        <w:rPr>
          <w:rFonts w:ascii="Arial" w:hAnsi="Arial" w:cs="Arial"/>
          <w:spacing w:val="6"/>
          <w:sz w:val="24"/>
          <w:szCs w:val="24"/>
        </w:rPr>
        <w:t>o di altri</w:t>
      </w:r>
      <w:r w:rsidR="00310B95" w:rsidRPr="00534267">
        <w:rPr>
          <w:rFonts w:ascii="Arial" w:hAnsi="Arial" w:cs="Arial"/>
          <w:spacing w:val="6"/>
          <w:sz w:val="24"/>
          <w:szCs w:val="24"/>
        </w:rPr>
        <w:t>: gli uni usano il cibo come compensazione frutto di disordini alimentari giungendo a ingurgitare l’intero contenuto del frigo</w:t>
      </w:r>
      <w:r w:rsidR="00C610E7" w:rsidRPr="00534267">
        <w:rPr>
          <w:rFonts w:ascii="Arial" w:hAnsi="Arial" w:cs="Arial"/>
          <w:spacing w:val="6"/>
          <w:sz w:val="24"/>
          <w:szCs w:val="24"/>
        </w:rPr>
        <w:t xml:space="preserve"> in pochi minuti</w:t>
      </w:r>
      <w:r w:rsidR="00310B95" w:rsidRPr="00534267">
        <w:rPr>
          <w:rFonts w:ascii="Arial" w:hAnsi="Arial" w:cs="Arial"/>
          <w:spacing w:val="6"/>
          <w:sz w:val="24"/>
          <w:szCs w:val="24"/>
        </w:rPr>
        <w:t>, mentre gli altri si compensano con la ricerca di una magrezza fino all’inverosimile, rifiutando il cibo a loro disposizione fino a morirne</w:t>
      </w:r>
      <w:r w:rsidRPr="00534267">
        <w:rPr>
          <w:rFonts w:ascii="Arial" w:hAnsi="Arial" w:cs="Arial"/>
          <w:spacing w:val="6"/>
          <w:sz w:val="24"/>
          <w:szCs w:val="24"/>
        </w:rPr>
        <w:t>!</w:t>
      </w:r>
    </w:p>
    <w:p w:rsidR="00A00945" w:rsidRDefault="00A00945" w:rsidP="004379FC">
      <w:pPr>
        <w:jc w:val="both"/>
        <w:rPr>
          <w:rFonts w:ascii="Arial" w:hAnsi="Arial" w:cs="Arial"/>
          <w:sz w:val="24"/>
          <w:szCs w:val="24"/>
        </w:rPr>
      </w:pPr>
      <w:r>
        <w:rPr>
          <w:rFonts w:ascii="Arial" w:hAnsi="Arial" w:cs="Arial"/>
          <w:noProof/>
          <w:sz w:val="24"/>
          <w:szCs w:val="24"/>
          <w:lang w:eastAsia="it-IT"/>
        </w:rPr>
        <mc:AlternateContent>
          <mc:Choice Requires="wps">
            <w:drawing>
              <wp:anchor distT="0" distB="0" distL="114300" distR="114300" simplePos="0" relativeHeight="251660288" behindDoc="0" locked="0" layoutInCell="1" allowOverlap="1">
                <wp:simplePos x="0" y="0"/>
                <wp:positionH relativeFrom="margin">
                  <wp:posOffset>-105893</wp:posOffset>
                </wp:positionH>
                <wp:positionV relativeFrom="paragraph">
                  <wp:posOffset>2657</wp:posOffset>
                </wp:positionV>
                <wp:extent cx="7053895" cy="996950"/>
                <wp:effectExtent l="0" t="0" r="0" b="0"/>
                <wp:wrapNone/>
                <wp:docPr id="7" name="Casella di testo 7"/>
                <wp:cNvGraphicFramePr/>
                <a:graphic xmlns:a="http://schemas.openxmlformats.org/drawingml/2006/main">
                  <a:graphicData uri="http://schemas.microsoft.com/office/word/2010/wordprocessingShape">
                    <wps:wsp>
                      <wps:cNvSpPr txBox="1"/>
                      <wps:spPr>
                        <a:xfrm>
                          <a:off x="0" y="0"/>
                          <a:ext cx="7053895" cy="996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00945" w:rsidRDefault="00A00945" w:rsidP="00A00945">
                            <w:pPr>
                              <w:jc w:val="center"/>
                            </w:pPr>
                            <w:r>
                              <w:rPr>
                                <w:noProof/>
                                <w:lang w:eastAsia="it-IT"/>
                              </w:rPr>
                              <w:drawing>
                                <wp:inline distT="0" distB="0" distL="0" distR="0" wp14:anchorId="372604BB" wp14:editId="2CC6AE5D">
                                  <wp:extent cx="1576687" cy="1009015"/>
                                  <wp:effectExtent l="19050" t="19050" r="24130" b="19685"/>
                                  <wp:docPr id="19" name="Immagine 19" descr="Risultati immagini per bulim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isultati immagini per bulimi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33993" cy="1109684"/>
                                          </a:xfrm>
                                          <a:prstGeom prst="rect">
                                            <a:avLst/>
                                          </a:prstGeom>
                                          <a:noFill/>
                                          <a:ln>
                                            <a:solidFill>
                                              <a:schemeClr val="bg1">
                                                <a:lumMod val="85000"/>
                                              </a:schemeClr>
                                            </a:solidFill>
                                          </a:ln>
                                        </pic:spPr>
                                      </pic:pic>
                                    </a:graphicData>
                                  </a:graphic>
                                </wp:inline>
                              </w:drawing>
                            </w:r>
                            <w:r>
                              <w:rPr>
                                <w:noProof/>
                                <w:lang w:eastAsia="it-IT"/>
                              </w:rPr>
                              <w:drawing>
                                <wp:inline distT="0" distB="0" distL="0" distR="0" wp14:anchorId="4F6B09D4" wp14:editId="56A1D7AF">
                                  <wp:extent cx="1236301" cy="1003830"/>
                                  <wp:effectExtent l="19050" t="19050" r="21590" b="25400"/>
                                  <wp:docPr id="16" name="Immagine 16" descr="Risultati immagini per bulim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isultati immagini per bulim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02106" cy="1057261"/>
                                          </a:xfrm>
                                          <a:prstGeom prst="rect">
                                            <a:avLst/>
                                          </a:prstGeom>
                                          <a:noFill/>
                                          <a:ln>
                                            <a:solidFill>
                                              <a:schemeClr val="bg1">
                                                <a:lumMod val="85000"/>
                                              </a:schemeClr>
                                            </a:solidFill>
                                          </a:ln>
                                        </pic:spPr>
                                      </pic:pic>
                                    </a:graphicData>
                                  </a:graphic>
                                </wp:inline>
                              </w:drawing>
                            </w:r>
                            <w:r>
                              <w:rPr>
                                <w:noProof/>
                                <w:lang w:eastAsia="it-IT"/>
                              </w:rPr>
                              <w:drawing>
                                <wp:inline distT="0" distB="0" distL="0" distR="0" wp14:anchorId="259B6883" wp14:editId="56052827">
                                  <wp:extent cx="1066800" cy="1007764"/>
                                  <wp:effectExtent l="19050" t="19050" r="19050" b="20955"/>
                                  <wp:docPr id="12" name="Immagine 12" descr="https://luciogiordano.files.wordpress.com/2015/01/anoressia-540x3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uciogiordano.files.wordpress.com/2015/01/anoressia-540x320.jpe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15734" cy="1053990"/>
                                          </a:xfrm>
                                          <a:prstGeom prst="rect">
                                            <a:avLst/>
                                          </a:prstGeom>
                                          <a:noFill/>
                                          <a:ln>
                                            <a:solidFill>
                                              <a:schemeClr val="bg1">
                                                <a:lumMod val="85000"/>
                                              </a:schemeClr>
                                            </a:solidFill>
                                          </a:ln>
                                        </pic:spPr>
                                      </pic:pic>
                                    </a:graphicData>
                                  </a:graphic>
                                </wp:inline>
                              </w:drawing>
                            </w:r>
                            <w:r>
                              <w:rPr>
                                <w:noProof/>
                                <w:lang w:eastAsia="it-IT"/>
                              </w:rPr>
                              <w:drawing>
                                <wp:inline distT="0" distB="0" distL="0" distR="0" wp14:anchorId="252EA8C8" wp14:editId="2D42E8CD">
                                  <wp:extent cx="683895" cy="1014481"/>
                                  <wp:effectExtent l="19050" t="19050" r="20955" b="14605"/>
                                  <wp:docPr id="18" name="Immagine 18" descr="http://t1.uccdn.com/it/images/4/9/4/img_quali_sono_i_sintomi_della_bulimia_12494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t1.uccdn.com/it/images/4/9/4/img_quali_sono_i_sintomi_della_bulimia_12494_orig.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23391" cy="1073069"/>
                                          </a:xfrm>
                                          <a:prstGeom prst="rect">
                                            <a:avLst/>
                                          </a:prstGeom>
                                          <a:noFill/>
                                          <a:ln>
                                            <a:solidFill>
                                              <a:schemeClr val="bg1">
                                                <a:lumMod val="85000"/>
                                              </a:schemeClr>
                                            </a:solidFill>
                                          </a:ln>
                                        </pic:spPr>
                                      </pic:pic>
                                    </a:graphicData>
                                  </a:graphic>
                                </wp:inline>
                              </w:drawing>
                            </w:r>
                            <w:r>
                              <w:rPr>
                                <w:noProof/>
                                <w:lang w:eastAsia="it-IT"/>
                              </w:rPr>
                              <w:drawing>
                                <wp:inline distT="0" distB="0" distL="0" distR="0" wp14:anchorId="1069977B" wp14:editId="054AB5FF">
                                  <wp:extent cx="2071726" cy="1009334"/>
                                  <wp:effectExtent l="19050" t="19050" r="24130" b="19685"/>
                                  <wp:docPr id="20" name="Immagine 20" descr="Risultati immagini per bulim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isultati immagini per bulimi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22627" cy="1034133"/>
                                          </a:xfrm>
                                          <a:prstGeom prst="rect">
                                            <a:avLst/>
                                          </a:prstGeom>
                                          <a:noFill/>
                                          <a:ln>
                                            <a:solidFill>
                                              <a:schemeClr val="bg1">
                                                <a:lumMod val="85000"/>
                                              </a:schemeClr>
                                            </a:solid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sella di testo 7" o:spid="_x0000_s1027" type="#_x0000_t202" style="position:absolute;left:0;text-align:left;margin-left:-8.35pt;margin-top:.2pt;width:555.4pt;height:78.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" fillcolor="white [3201]" stroked="f" strokeweight=".5pt">
                <v:textbox>
                  <w:txbxContent>
                    <w:p w:rsidR="00A00945" w:rsidRDefault="00A00945" w:rsidP="00A00945">
                      <w:pPr>
                        <w:jc w:val="center"/>
                      </w:pPr>
                      <w:r>
                        <w:rPr>
                          <w:noProof/>
                          <w:lang w:eastAsia="it-IT"/>
                        </w:rPr>
                        <w:drawing>
                          <wp:inline distT="0" distB="0" distL="0" distR="0" wp14:anchorId="372604BB" wp14:editId="2CC6AE5D">
                            <wp:extent cx="1576687" cy="1009015"/>
                            <wp:effectExtent l="19050" t="19050" r="24130" b="19685"/>
                            <wp:docPr id="19" name="Immagine 19" descr="Risultati immagini per bulim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isultati immagini per bulimia"/>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33993" cy="1109684"/>
                                    </a:xfrm>
                                    <a:prstGeom prst="rect">
                                      <a:avLst/>
                                    </a:prstGeom>
                                    <a:noFill/>
                                    <a:ln>
                                      <a:solidFill>
                                        <a:schemeClr val="bg1">
                                          <a:lumMod val="85000"/>
                                        </a:schemeClr>
                                      </a:solidFill>
                                    </a:ln>
                                  </pic:spPr>
                                </pic:pic>
                              </a:graphicData>
                            </a:graphic>
                          </wp:inline>
                        </w:drawing>
                      </w:r>
                      <w:r>
                        <w:rPr>
                          <w:noProof/>
                          <w:lang w:eastAsia="it-IT"/>
                        </w:rPr>
                        <w:drawing>
                          <wp:inline distT="0" distB="0" distL="0" distR="0" wp14:anchorId="4F6B09D4" wp14:editId="56A1D7AF">
                            <wp:extent cx="1236301" cy="1003830"/>
                            <wp:effectExtent l="19050" t="19050" r="21590" b="25400"/>
                            <wp:docPr id="16" name="Immagine 16" descr="Risultati immagini per bulim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isultati immagini per bulimi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02106" cy="1057261"/>
                                    </a:xfrm>
                                    <a:prstGeom prst="rect">
                                      <a:avLst/>
                                    </a:prstGeom>
                                    <a:noFill/>
                                    <a:ln>
                                      <a:solidFill>
                                        <a:schemeClr val="bg1">
                                          <a:lumMod val="85000"/>
                                        </a:schemeClr>
                                      </a:solidFill>
                                    </a:ln>
                                  </pic:spPr>
                                </pic:pic>
                              </a:graphicData>
                            </a:graphic>
                          </wp:inline>
                        </w:drawing>
                      </w:r>
                      <w:r>
                        <w:rPr>
                          <w:noProof/>
                          <w:lang w:eastAsia="it-IT"/>
                        </w:rPr>
                        <w:drawing>
                          <wp:inline distT="0" distB="0" distL="0" distR="0" wp14:anchorId="259B6883" wp14:editId="56052827">
                            <wp:extent cx="1066800" cy="1007764"/>
                            <wp:effectExtent l="19050" t="19050" r="19050" b="20955"/>
                            <wp:docPr id="12" name="Immagine 12" descr="https://luciogiordano.files.wordpress.com/2015/01/anoressia-540x3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uciogiordano.files.wordpress.com/2015/01/anoressia-540x320.jpe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15734" cy="1053990"/>
                                    </a:xfrm>
                                    <a:prstGeom prst="rect">
                                      <a:avLst/>
                                    </a:prstGeom>
                                    <a:noFill/>
                                    <a:ln>
                                      <a:solidFill>
                                        <a:schemeClr val="bg1">
                                          <a:lumMod val="85000"/>
                                        </a:schemeClr>
                                      </a:solidFill>
                                    </a:ln>
                                  </pic:spPr>
                                </pic:pic>
                              </a:graphicData>
                            </a:graphic>
                          </wp:inline>
                        </w:drawing>
                      </w:r>
                      <w:r>
                        <w:rPr>
                          <w:noProof/>
                          <w:lang w:eastAsia="it-IT"/>
                        </w:rPr>
                        <w:drawing>
                          <wp:inline distT="0" distB="0" distL="0" distR="0" wp14:anchorId="252EA8C8" wp14:editId="2D42E8CD">
                            <wp:extent cx="683895" cy="1014481"/>
                            <wp:effectExtent l="19050" t="19050" r="20955" b="14605"/>
                            <wp:docPr id="18" name="Immagine 18" descr="http://t1.uccdn.com/it/images/4/9/4/img_quali_sono_i_sintomi_della_bulimia_12494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t1.uccdn.com/it/images/4/9/4/img_quali_sono_i_sintomi_della_bulimia_12494_orig.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23391" cy="1073069"/>
                                    </a:xfrm>
                                    <a:prstGeom prst="rect">
                                      <a:avLst/>
                                    </a:prstGeom>
                                    <a:noFill/>
                                    <a:ln>
                                      <a:solidFill>
                                        <a:schemeClr val="bg1">
                                          <a:lumMod val="85000"/>
                                        </a:schemeClr>
                                      </a:solidFill>
                                    </a:ln>
                                  </pic:spPr>
                                </pic:pic>
                              </a:graphicData>
                            </a:graphic>
                          </wp:inline>
                        </w:drawing>
                      </w:r>
                      <w:r>
                        <w:rPr>
                          <w:noProof/>
                          <w:lang w:eastAsia="it-IT"/>
                        </w:rPr>
                        <w:drawing>
                          <wp:inline distT="0" distB="0" distL="0" distR="0" wp14:anchorId="1069977B" wp14:editId="054AB5FF">
                            <wp:extent cx="2071726" cy="1009334"/>
                            <wp:effectExtent l="19050" t="19050" r="24130" b="19685"/>
                            <wp:docPr id="20" name="Immagine 20" descr="Risultati immagini per bulim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isultati immagini per bulimi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22627" cy="1034133"/>
                                    </a:xfrm>
                                    <a:prstGeom prst="rect">
                                      <a:avLst/>
                                    </a:prstGeom>
                                    <a:noFill/>
                                    <a:ln>
                                      <a:solidFill>
                                        <a:schemeClr val="bg1">
                                          <a:lumMod val="85000"/>
                                        </a:schemeClr>
                                      </a:solidFill>
                                    </a:ln>
                                  </pic:spPr>
                                </pic:pic>
                              </a:graphicData>
                            </a:graphic>
                          </wp:inline>
                        </w:drawing>
                      </w:r>
                    </w:p>
                  </w:txbxContent>
                </v:textbox>
                <w10:wrap anchorx="margin"/>
              </v:shape>
            </w:pict>
          </mc:Fallback>
        </mc:AlternateContent>
      </w:r>
    </w:p>
    <w:p w:rsidR="00A00945" w:rsidRDefault="00A00945" w:rsidP="004379FC">
      <w:pPr>
        <w:jc w:val="both"/>
        <w:rPr>
          <w:rFonts w:ascii="Arial" w:hAnsi="Arial" w:cs="Arial"/>
          <w:sz w:val="24"/>
          <w:szCs w:val="24"/>
        </w:rPr>
      </w:pPr>
    </w:p>
    <w:p w:rsidR="00A00945" w:rsidRDefault="00A00945" w:rsidP="004379FC">
      <w:pPr>
        <w:jc w:val="both"/>
        <w:rPr>
          <w:rFonts w:ascii="Arial" w:hAnsi="Arial" w:cs="Arial"/>
          <w:sz w:val="24"/>
          <w:szCs w:val="24"/>
        </w:rPr>
      </w:pPr>
    </w:p>
    <w:p w:rsidR="00E52666" w:rsidRDefault="00310B95" w:rsidP="004379FC">
      <w:pPr>
        <w:jc w:val="both"/>
        <w:rPr>
          <w:rFonts w:ascii="Arial" w:hAnsi="Arial" w:cs="Arial"/>
          <w:sz w:val="24"/>
          <w:szCs w:val="24"/>
        </w:rPr>
      </w:pPr>
      <w:r>
        <w:rPr>
          <w:rFonts w:ascii="Arial" w:hAnsi="Arial" w:cs="Arial"/>
          <w:sz w:val="24"/>
          <w:szCs w:val="24"/>
        </w:rPr>
        <w:t xml:space="preserve">Invece, in molte parti del mondo ci sono milioni di persone che si accontenterebbero delle briciole e </w:t>
      </w:r>
    </w:p>
    <w:p w:rsidR="00310B95" w:rsidRDefault="00E52666" w:rsidP="004379FC">
      <w:pPr>
        <w:jc w:val="both"/>
        <w:rPr>
          <w:rFonts w:ascii="Arial" w:hAnsi="Arial" w:cs="Arial"/>
          <w:sz w:val="24"/>
          <w:szCs w:val="24"/>
        </w:rPr>
      </w:pPr>
      <w:r>
        <w:rPr>
          <w:rFonts w:ascii="Arial" w:hAnsi="Arial" w:cs="Arial"/>
          <w:sz w:val="24"/>
          <w:szCs w:val="24"/>
        </w:rPr>
        <w:lastRenderedPageBreak/>
        <w:t xml:space="preserve">In altre parti del mondo o perfino vicino casa nostra c’è gente che andrebbe ghiotta </w:t>
      </w:r>
      <w:r w:rsidR="00310B95">
        <w:rPr>
          <w:rFonts w:ascii="Arial" w:hAnsi="Arial" w:cs="Arial"/>
          <w:sz w:val="24"/>
          <w:szCs w:val="24"/>
        </w:rPr>
        <w:t>del grasso che si butta</w:t>
      </w:r>
      <w:r w:rsidR="009E34F3">
        <w:rPr>
          <w:rFonts w:ascii="Arial" w:hAnsi="Arial" w:cs="Arial"/>
          <w:sz w:val="24"/>
          <w:szCs w:val="24"/>
        </w:rPr>
        <w:t>: essi mangerebbero più che volentieri gli avanzi e le bucce, quello che altrove viene considerato schifoso</w:t>
      </w:r>
      <w:r w:rsidR="00310B95">
        <w:rPr>
          <w:rFonts w:ascii="Arial" w:hAnsi="Arial" w:cs="Arial"/>
          <w:sz w:val="24"/>
          <w:szCs w:val="24"/>
        </w:rPr>
        <w:t>!</w:t>
      </w:r>
    </w:p>
    <w:p w:rsidR="00014D02" w:rsidRDefault="00014D02" w:rsidP="004379FC">
      <w:pPr>
        <w:jc w:val="both"/>
        <w:rPr>
          <w:rFonts w:ascii="Arial" w:hAnsi="Arial" w:cs="Arial"/>
          <w:sz w:val="24"/>
          <w:szCs w:val="24"/>
        </w:rPr>
      </w:pPr>
      <w:r>
        <w:rPr>
          <w:rFonts w:ascii="Arial" w:hAnsi="Arial" w:cs="Arial"/>
          <w:sz w:val="24"/>
          <w:szCs w:val="24"/>
        </w:rPr>
        <w:t xml:space="preserve">Ti sei mai chiesto come </w:t>
      </w:r>
      <w:r w:rsidR="009E34F3">
        <w:rPr>
          <w:rFonts w:ascii="Arial" w:hAnsi="Arial" w:cs="Arial"/>
          <w:sz w:val="24"/>
          <w:szCs w:val="24"/>
        </w:rPr>
        <w:t xml:space="preserve">e quanto </w:t>
      </w:r>
      <w:r>
        <w:rPr>
          <w:rFonts w:ascii="Arial" w:hAnsi="Arial" w:cs="Arial"/>
          <w:sz w:val="24"/>
          <w:szCs w:val="24"/>
        </w:rPr>
        <w:t>soffra un bambino o un giovane che muo</w:t>
      </w:r>
      <w:r w:rsidR="009E34F3">
        <w:rPr>
          <w:rFonts w:ascii="Arial" w:hAnsi="Arial" w:cs="Arial"/>
          <w:sz w:val="24"/>
          <w:szCs w:val="24"/>
        </w:rPr>
        <w:t>re</w:t>
      </w:r>
      <w:r>
        <w:rPr>
          <w:rFonts w:ascii="Arial" w:hAnsi="Arial" w:cs="Arial"/>
          <w:sz w:val="24"/>
          <w:szCs w:val="24"/>
        </w:rPr>
        <w:t xml:space="preserve"> di fame mentre le </w:t>
      </w:r>
      <w:r w:rsidR="009E34F3">
        <w:rPr>
          <w:rFonts w:ascii="Arial" w:hAnsi="Arial" w:cs="Arial"/>
          <w:sz w:val="24"/>
          <w:szCs w:val="24"/>
        </w:rPr>
        <w:t>sue</w:t>
      </w:r>
      <w:r>
        <w:rPr>
          <w:rFonts w:ascii="Arial" w:hAnsi="Arial" w:cs="Arial"/>
          <w:sz w:val="24"/>
          <w:szCs w:val="24"/>
        </w:rPr>
        <w:t xml:space="preserve"> ossa spuntano dalla pelle?</w:t>
      </w:r>
    </w:p>
    <w:p w:rsidR="00014D02" w:rsidRDefault="00A00945" w:rsidP="004379FC">
      <w:pPr>
        <w:jc w:val="both"/>
        <w:rPr>
          <w:rFonts w:ascii="Arial" w:hAnsi="Arial" w:cs="Arial"/>
          <w:sz w:val="24"/>
          <w:szCs w:val="24"/>
        </w:rPr>
      </w:pPr>
      <w:r>
        <w:rPr>
          <w:rFonts w:ascii="Arial" w:hAnsi="Arial" w:cs="Arial"/>
          <w:noProof/>
          <w:sz w:val="24"/>
          <w:szCs w:val="24"/>
          <w:lang w:eastAsia="it-IT"/>
        </w:rPr>
        <mc:AlternateContent>
          <mc:Choice Requires="wps">
            <w:drawing>
              <wp:anchor distT="0" distB="0" distL="114300" distR="114300" simplePos="0" relativeHeight="251661312" behindDoc="0" locked="0" layoutInCell="1" allowOverlap="1" wp14:anchorId="539E41A7" wp14:editId="7949940F">
                <wp:simplePos x="0" y="0"/>
                <wp:positionH relativeFrom="margin">
                  <wp:posOffset>-154940</wp:posOffset>
                </wp:positionH>
                <wp:positionV relativeFrom="paragraph">
                  <wp:posOffset>54611</wp:posOffset>
                </wp:positionV>
                <wp:extent cx="7092950" cy="1295400"/>
                <wp:effectExtent l="0" t="0" r="0" b="0"/>
                <wp:wrapNone/>
                <wp:docPr id="8" name="Casella di testo 8"/>
                <wp:cNvGraphicFramePr/>
                <a:graphic xmlns:a="http://schemas.openxmlformats.org/drawingml/2006/main">
                  <a:graphicData uri="http://schemas.microsoft.com/office/word/2010/wordprocessingShape">
                    <wps:wsp>
                      <wps:cNvSpPr txBox="1"/>
                      <wps:spPr>
                        <a:xfrm>
                          <a:off x="0" y="0"/>
                          <a:ext cx="7092950" cy="1295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00945" w:rsidRDefault="00A00945" w:rsidP="00A00945">
                            <w:pPr>
                              <w:jc w:val="center"/>
                            </w:pPr>
                            <w:r>
                              <w:rPr>
                                <w:noProof/>
                                <w:lang w:eastAsia="it-IT"/>
                              </w:rPr>
                              <w:drawing>
                                <wp:inline distT="0" distB="0" distL="0" distR="0" wp14:anchorId="60682F01" wp14:editId="17E01F7E">
                                  <wp:extent cx="2380615" cy="1133196"/>
                                  <wp:effectExtent l="19050" t="19050" r="19685" b="10160"/>
                                  <wp:docPr id="9" name="Immagine 9" descr="Risultati immagini per la fame in afr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isultati immagini per la fame in afric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06198" cy="1240576"/>
                                          </a:xfrm>
                                          <a:prstGeom prst="rect">
                                            <a:avLst/>
                                          </a:prstGeom>
                                          <a:noFill/>
                                          <a:ln>
                                            <a:solidFill>
                                              <a:schemeClr val="bg1">
                                                <a:lumMod val="75000"/>
                                              </a:schemeClr>
                                            </a:solidFill>
                                          </a:ln>
                                        </pic:spPr>
                                      </pic:pic>
                                    </a:graphicData>
                                  </a:graphic>
                                </wp:inline>
                              </w:drawing>
                            </w:r>
                            <w:r>
                              <w:rPr>
                                <w:noProof/>
                                <w:lang w:eastAsia="it-IT"/>
                              </w:rPr>
                              <w:drawing>
                                <wp:inline distT="0" distB="0" distL="0" distR="0" wp14:anchorId="0C24EE5B" wp14:editId="7FD8DAC4">
                                  <wp:extent cx="2095500" cy="1133367"/>
                                  <wp:effectExtent l="19050" t="19050" r="19050" b="10160"/>
                                  <wp:docPr id="11" name="Immagine 11" descr="http://1.bp.blogspot.com/-I4S8v3EbfyY/UcB3YMd-XkI/AAAAAAAAAVk/9N6uqKtGYGk/s1600/soma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1.bp.blogspot.com/-I4S8v3EbfyY/UcB3YMd-XkI/AAAAAAAAAVk/9N6uqKtGYGk/s1600/somalia.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165301" cy="1171120"/>
                                          </a:xfrm>
                                          <a:prstGeom prst="rect">
                                            <a:avLst/>
                                          </a:prstGeom>
                                          <a:noFill/>
                                          <a:ln>
                                            <a:solidFill>
                                              <a:schemeClr val="bg1">
                                                <a:lumMod val="75000"/>
                                              </a:schemeClr>
                                            </a:solidFill>
                                          </a:ln>
                                        </pic:spPr>
                                      </pic:pic>
                                    </a:graphicData>
                                  </a:graphic>
                                </wp:inline>
                              </w:drawing>
                            </w:r>
                            <w:r>
                              <w:rPr>
                                <w:noProof/>
                                <w:lang w:eastAsia="it-IT"/>
                              </w:rPr>
                              <w:drawing>
                                <wp:inline distT="0" distB="0" distL="0" distR="0" wp14:anchorId="3D4D9CDF" wp14:editId="6587E0AA">
                                  <wp:extent cx="2155190" cy="1120775"/>
                                  <wp:effectExtent l="19050" t="19050" r="16510" b="22225"/>
                                  <wp:docPr id="10" name="Immagine 10" descr="http://2.bp.blogspot.com/-iCuUFsQ54ek/ToY-dHgtl_I/AAAAAAAAFxA/hXKQ_oCvxL0/s1600/293351_140027756095333_100002643284060_181992_170062997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2.bp.blogspot.com/-iCuUFsQ54ek/ToY-dHgtl_I/AAAAAAAAFxA/hXKQ_oCvxL0/s1600/293351_140027756095333_100002643284060_181992_170062997_n.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93376" cy="1140633"/>
                                          </a:xfrm>
                                          <a:prstGeom prst="rect">
                                            <a:avLst/>
                                          </a:prstGeom>
                                          <a:noFill/>
                                          <a:ln>
                                            <a:solidFill>
                                              <a:schemeClr val="bg1">
                                                <a:lumMod val="75000"/>
                                              </a:schemeClr>
                                            </a:solid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9E41A7" id="Casella di testo 8" o:spid="_x0000_s1028" type="#_x0000_t202" style="position:absolute;left:0;text-align:left;margin-left:-12.2pt;margin-top:4.3pt;width:558.5pt;height:10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" fillcolor="white [3201]" stroked="f" strokeweight=".5pt">
                <v:textbox>
                  <w:txbxContent>
                    <w:p w:rsidR="00A00945" w:rsidRDefault="00A00945" w:rsidP="00A00945">
                      <w:pPr>
                        <w:jc w:val="center"/>
                      </w:pPr>
                      <w:r>
                        <w:rPr>
                          <w:noProof/>
                          <w:lang w:eastAsia="it-IT"/>
                        </w:rPr>
                        <w:drawing>
                          <wp:inline distT="0" distB="0" distL="0" distR="0" wp14:anchorId="60682F01" wp14:editId="17E01F7E">
                            <wp:extent cx="2380615" cy="1133196"/>
                            <wp:effectExtent l="19050" t="19050" r="19685" b="10160"/>
                            <wp:docPr id="9" name="Immagine 9" descr="Risultati immagini per la fame in afr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isultati immagini per la fame in afric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06198" cy="1240576"/>
                                    </a:xfrm>
                                    <a:prstGeom prst="rect">
                                      <a:avLst/>
                                    </a:prstGeom>
                                    <a:noFill/>
                                    <a:ln>
                                      <a:solidFill>
                                        <a:schemeClr val="bg1">
                                          <a:lumMod val="75000"/>
                                        </a:schemeClr>
                                      </a:solidFill>
                                    </a:ln>
                                  </pic:spPr>
                                </pic:pic>
                              </a:graphicData>
                            </a:graphic>
                          </wp:inline>
                        </w:drawing>
                      </w:r>
                      <w:r>
                        <w:rPr>
                          <w:noProof/>
                          <w:lang w:eastAsia="it-IT"/>
                        </w:rPr>
                        <w:drawing>
                          <wp:inline distT="0" distB="0" distL="0" distR="0" wp14:anchorId="0C24EE5B" wp14:editId="7FD8DAC4">
                            <wp:extent cx="2095500" cy="1133367"/>
                            <wp:effectExtent l="19050" t="19050" r="19050" b="10160"/>
                            <wp:docPr id="11" name="Immagine 11" descr="http://1.bp.blogspot.com/-I4S8v3EbfyY/UcB3YMd-XkI/AAAAAAAAAVk/9N6uqKtGYGk/s1600/soma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1.bp.blogspot.com/-I4S8v3EbfyY/UcB3YMd-XkI/AAAAAAAAAVk/9N6uqKtGYGk/s1600/somalia.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65301" cy="1171120"/>
                                    </a:xfrm>
                                    <a:prstGeom prst="rect">
                                      <a:avLst/>
                                    </a:prstGeom>
                                    <a:noFill/>
                                    <a:ln>
                                      <a:solidFill>
                                        <a:schemeClr val="bg1">
                                          <a:lumMod val="75000"/>
                                        </a:schemeClr>
                                      </a:solidFill>
                                    </a:ln>
                                  </pic:spPr>
                                </pic:pic>
                              </a:graphicData>
                            </a:graphic>
                          </wp:inline>
                        </w:drawing>
                      </w:r>
                      <w:r>
                        <w:rPr>
                          <w:noProof/>
                          <w:lang w:eastAsia="it-IT"/>
                        </w:rPr>
                        <w:drawing>
                          <wp:inline distT="0" distB="0" distL="0" distR="0" wp14:anchorId="3D4D9CDF" wp14:editId="6587E0AA">
                            <wp:extent cx="2155190" cy="1120775"/>
                            <wp:effectExtent l="19050" t="19050" r="16510" b="22225"/>
                            <wp:docPr id="10" name="Immagine 10" descr="http://2.bp.blogspot.com/-iCuUFsQ54ek/ToY-dHgtl_I/AAAAAAAAFxA/hXKQ_oCvxL0/s1600/293351_140027756095333_100002643284060_181992_170062997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2.bp.blogspot.com/-iCuUFsQ54ek/ToY-dHgtl_I/AAAAAAAAFxA/hXKQ_oCvxL0/s1600/293351_140027756095333_100002643284060_181992_170062997_n.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3376" cy="1140633"/>
                                    </a:xfrm>
                                    <a:prstGeom prst="rect">
                                      <a:avLst/>
                                    </a:prstGeom>
                                    <a:noFill/>
                                    <a:ln>
                                      <a:solidFill>
                                        <a:schemeClr val="bg1">
                                          <a:lumMod val="75000"/>
                                        </a:schemeClr>
                                      </a:solidFill>
                                    </a:ln>
                                  </pic:spPr>
                                </pic:pic>
                              </a:graphicData>
                            </a:graphic>
                          </wp:inline>
                        </w:drawing>
                      </w:r>
                    </w:p>
                  </w:txbxContent>
                </v:textbox>
                <w10:wrap anchorx="margin"/>
              </v:shape>
            </w:pict>
          </mc:Fallback>
        </mc:AlternateContent>
      </w:r>
    </w:p>
    <w:p w:rsidR="00014D02" w:rsidRDefault="00014D02" w:rsidP="004379FC">
      <w:pPr>
        <w:jc w:val="both"/>
        <w:rPr>
          <w:rFonts w:ascii="Arial" w:hAnsi="Arial" w:cs="Arial"/>
          <w:sz w:val="24"/>
          <w:szCs w:val="24"/>
        </w:rPr>
      </w:pPr>
    </w:p>
    <w:p w:rsidR="00014D02" w:rsidRDefault="00014D02" w:rsidP="004379FC">
      <w:pPr>
        <w:jc w:val="both"/>
        <w:rPr>
          <w:rFonts w:ascii="Arial" w:hAnsi="Arial" w:cs="Arial"/>
          <w:sz w:val="24"/>
          <w:szCs w:val="24"/>
        </w:rPr>
      </w:pPr>
    </w:p>
    <w:p w:rsidR="00A00945" w:rsidRDefault="00A00945" w:rsidP="004379FC">
      <w:pPr>
        <w:jc w:val="both"/>
        <w:rPr>
          <w:rFonts w:ascii="Arial" w:hAnsi="Arial" w:cs="Arial"/>
          <w:sz w:val="24"/>
          <w:szCs w:val="24"/>
        </w:rPr>
      </w:pPr>
    </w:p>
    <w:p w:rsidR="00C610E7" w:rsidRDefault="00C610E7" w:rsidP="004379FC">
      <w:pPr>
        <w:jc w:val="both"/>
        <w:rPr>
          <w:rFonts w:ascii="Arial" w:hAnsi="Arial" w:cs="Arial"/>
          <w:sz w:val="24"/>
          <w:szCs w:val="24"/>
        </w:rPr>
      </w:pPr>
    </w:p>
    <w:p w:rsidR="00C610E7" w:rsidRDefault="00C610E7" w:rsidP="004379FC">
      <w:pPr>
        <w:jc w:val="both"/>
        <w:rPr>
          <w:rFonts w:ascii="Arial" w:hAnsi="Arial" w:cs="Arial"/>
          <w:sz w:val="24"/>
          <w:szCs w:val="24"/>
        </w:rPr>
      </w:pPr>
    </w:p>
    <w:p w:rsidR="00C610E7" w:rsidRDefault="00C610E7" w:rsidP="004379FC">
      <w:pPr>
        <w:jc w:val="both"/>
        <w:rPr>
          <w:rFonts w:ascii="Arial" w:hAnsi="Arial" w:cs="Arial"/>
          <w:sz w:val="24"/>
          <w:szCs w:val="24"/>
        </w:rPr>
      </w:pPr>
    </w:p>
    <w:p w:rsidR="00C610E7" w:rsidRDefault="00C610E7" w:rsidP="004379FC">
      <w:pPr>
        <w:jc w:val="both"/>
        <w:rPr>
          <w:rFonts w:ascii="Arial" w:hAnsi="Arial" w:cs="Arial"/>
          <w:sz w:val="24"/>
          <w:szCs w:val="24"/>
        </w:rPr>
      </w:pPr>
    </w:p>
    <w:p w:rsidR="004379FC" w:rsidRDefault="004379FC" w:rsidP="00C610E7">
      <w:pPr>
        <w:jc w:val="both"/>
        <w:rPr>
          <w:rFonts w:ascii="Arial" w:hAnsi="Arial" w:cs="Arial"/>
          <w:sz w:val="24"/>
          <w:szCs w:val="24"/>
        </w:rPr>
      </w:pPr>
      <w:r>
        <w:rPr>
          <w:rFonts w:ascii="Arial" w:hAnsi="Arial" w:cs="Arial"/>
          <w:sz w:val="24"/>
          <w:szCs w:val="24"/>
        </w:rPr>
        <w:t xml:space="preserve">In questo documento vorrei parlare dei vari attori che affollano il palcoscenico della vita ed entrano in scena quando si </w:t>
      </w:r>
      <w:r w:rsidR="00310B95">
        <w:rPr>
          <w:rFonts w:ascii="Arial" w:hAnsi="Arial" w:cs="Arial"/>
          <w:sz w:val="24"/>
          <w:szCs w:val="24"/>
        </w:rPr>
        <w:t>apre</w:t>
      </w:r>
      <w:r>
        <w:rPr>
          <w:rFonts w:ascii="Arial" w:hAnsi="Arial" w:cs="Arial"/>
          <w:sz w:val="24"/>
          <w:szCs w:val="24"/>
        </w:rPr>
        <w:t xml:space="preserve"> il proprio sipario perché è arrivato il </w:t>
      </w:r>
      <w:r w:rsidR="00310B95">
        <w:rPr>
          <w:rFonts w:ascii="Arial" w:hAnsi="Arial" w:cs="Arial"/>
          <w:sz w:val="24"/>
          <w:szCs w:val="24"/>
        </w:rPr>
        <w:t>loro</w:t>
      </w:r>
      <w:r>
        <w:rPr>
          <w:rFonts w:ascii="Arial" w:hAnsi="Arial" w:cs="Arial"/>
          <w:sz w:val="24"/>
          <w:szCs w:val="24"/>
        </w:rPr>
        <w:t xml:space="preserve"> momento, ma vorrei anche sensibilizzare il lettore per indurlo a considerare che siamo tutti in balia di forze e entità a cui spesso non diamo alcuna attenzione, ma che comunque interferiscono con noi: </w:t>
      </w:r>
      <w:r w:rsidR="00E52666">
        <w:rPr>
          <w:rFonts w:ascii="Arial" w:hAnsi="Arial" w:cs="Arial"/>
          <w:sz w:val="24"/>
          <w:szCs w:val="24"/>
        </w:rPr>
        <w:t xml:space="preserve">talvolta la gente interagisce con loro, dunque </w:t>
      </w:r>
      <w:r>
        <w:rPr>
          <w:rFonts w:ascii="Arial" w:hAnsi="Arial" w:cs="Arial"/>
          <w:sz w:val="24"/>
          <w:szCs w:val="24"/>
        </w:rPr>
        <w:t>nessuno è veramente libero.</w:t>
      </w:r>
    </w:p>
    <w:p w:rsidR="00E52666" w:rsidRPr="00AF1B63" w:rsidRDefault="004379FC" w:rsidP="00AF1B63">
      <w:pPr>
        <w:ind w:left="708"/>
        <w:jc w:val="both"/>
        <w:rPr>
          <w:rFonts w:ascii="Arial" w:hAnsi="Arial" w:cs="Arial"/>
          <w:b/>
          <w:sz w:val="24"/>
          <w:szCs w:val="24"/>
        </w:rPr>
      </w:pPr>
      <w:r w:rsidRPr="00AF1B63">
        <w:rPr>
          <w:rFonts w:ascii="Arial" w:hAnsi="Arial" w:cs="Arial"/>
          <w:b/>
          <w:sz w:val="24"/>
          <w:szCs w:val="24"/>
        </w:rPr>
        <w:t xml:space="preserve">So bene che molti pensano di </w:t>
      </w:r>
      <w:r w:rsidR="00A36290" w:rsidRPr="00AF1B63">
        <w:rPr>
          <w:rFonts w:ascii="Arial" w:hAnsi="Arial" w:cs="Arial"/>
          <w:b/>
          <w:sz w:val="24"/>
          <w:szCs w:val="24"/>
        </w:rPr>
        <w:t>essere completamente liberi</w:t>
      </w:r>
      <w:r w:rsidRPr="00AF1B63">
        <w:rPr>
          <w:rFonts w:ascii="Arial" w:hAnsi="Arial" w:cs="Arial"/>
          <w:b/>
          <w:sz w:val="24"/>
          <w:szCs w:val="24"/>
        </w:rPr>
        <w:t xml:space="preserve"> ma si sbagliano: </w:t>
      </w:r>
      <w:r w:rsidR="00A36290" w:rsidRPr="00AF1B63">
        <w:rPr>
          <w:rFonts w:ascii="Arial" w:hAnsi="Arial" w:cs="Arial"/>
          <w:b/>
          <w:sz w:val="24"/>
          <w:szCs w:val="24"/>
        </w:rPr>
        <w:t xml:space="preserve">infatti, </w:t>
      </w:r>
      <w:r w:rsidRPr="00AF1B63">
        <w:rPr>
          <w:rFonts w:ascii="Arial" w:hAnsi="Arial" w:cs="Arial"/>
          <w:b/>
          <w:sz w:val="24"/>
          <w:szCs w:val="24"/>
        </w:rPr>
        <w:t>o siamo servi di Dio oppure lo siamo di satana</w:t>
      </w:r>
      <w:r w:rsidR="00E52666" w:rsidRPr="00AF1B63">
        <w:rPr>
          <w:rFonts w:ascii="Arial" w:hAnsi="Arial" w:cs="Arial"/>
          <w:b/>
          <w:sz w:val="24"/>
          <w:szCs w:val="24"/>
        </w:rPr>
        <w:t>.</w:t>
      </w:r>
      <w:r w:rsidRPr="00AF1B63">
        <w:rPr>
          <w:rFonts w:ascii="Arial" w:hAnsi="Arial" w:cs="Arial"/>
          <w:b/>
          <w:sz w:val="24"/>
          <w:szCs w:val="24"/>
        </w:rPr>
        <w:t xml:space="preserve"> </w:t>
      </w:r>
    </w:p>
    <w:p w:rsidR="004379FC" w:rsidRDefault="00E52666" w:rsidP="004379FC">
      <w:pPr>
        <w:jc w:val="both"/>
        <w:rPr>
          <w:rFonts w:ascii="Arial" w:hAnsi="Arial" w:cs="Arial"/>
          <w:sz w:val="24"/>
          <w:szCs w:val="24"/>
        </w:rPr>
      </w:pPr>
      <w:r>
        <w:rPr>
          <w:rFonts w:ascii="Arial" w:hAnsi="Arial" w:cs="Arial"/>
          <w:sz w:val="24"/>
          <w:szCs w:val="24"/>
        </w:rPr>
        <w:t>E</w:t>
      </w:r>
      <w:r w:rsidR="004379FC">
        <w:rPr>
          <w:rFonts w:ascii="Arial" w:hAnsi="Arial" w:cs="Arial"/>
          <w:sz w:val="24"/>
          <w:szCs w:val="24"/>
        </w:rPr>
        <w:t>siste solo una marcata differenza…</w:t>
      </w:r>
    </w:p>
    <w:p w:rsidR="004379FC" w:rsidRDefault="004379FC" w:rsidP="004379FC">
      <w:pPr>
        <w:pStyle w:val="Paragrafoelenco"/>
        <w:numPr>
          <w:ilvl w:val="0"/>
          <w:numId w:val="9"/>
        </w:numPr>
        <w:jc w:val="both"/>
        <w:rPr>
          <w:rFonts w:ascii="Arial" w:hAnsi="Arial" w:cs="Arial"/>
          <w:sz w:val="24"/>
          <w:szCs w:val="24"/>
        </w:rPr>
      </w:pPr>
      <w:r>
        <w:rPr>
          <w:rFonts w:ascii="Arial" w:hAnsi="Arial" w:cs="Arial"/>
          <w:sz w:val="24"/>
          <w:szCs w:val="24"/>
        </w:rPr>
        <w:t>Il servo di Dio ha scelto di esserlo</w:t>
      </w:r>
      <w:r w:rsidR="00C610E7">
        <w:rPr>
          <w:rFonts w:ascii="Arial" w:hAnsi="Arial" w:cs="Arial"/>
          <w:sz w:val="24"/>
          <w:szCs w:val="24"/>
        </w:rPr>
        <w:t>:</w:t>
      </w:r>
      <w:r w:rsidR="00310B95">
        <w:rPr>
          <w:rFonts w:ascii="Arial" w:hAnsi="Arial" w:cs="Arial"/>
          <w:sz w:val="24"/>
          <w:szCs w:val="24"/>
        </w:rPr>
        <w:t xml:space="preserve"> </w:t>
      </w:r>
      <w:r w:rsidR="00C610E7">
        <w:rPr>
          <w:rFonts w:ascii="Arial" w:hAnsi="Arial" w:cs="Arial"/>
          <w:sz w:val="24"/>
          <w:szCs w:val="24"/>
        </w:rPr>
        <w:t>per questo</w:t>
      </w:r>
      <w:r w:rsidR="00310B95">
        <w:rPr>
          <w:rFonts w:ascii="Arial" w:hAnsi="Arial" w:cs="Arial"/>
          <w:sz w:val="24"/>
          <w:szCs w:val="24"/>
        </w:rPr>
        <w:t xml:space="preserve"> ne beneficia ora e per l’eternità</w:t>
      </w:r>
    </w:p>
    <w:p w:rsidR="004379FC" w:rsidRDefault="004379FC" w:rsidP="004379FC">
      <w:pPr>
        <w:pStyle w:val="Paragrafoelenco"/>
        <w:numPr>
          <w:ilvl w:val="0"/>
          <w:numId w:val="9"/>
        </w:numPr>
        <w:jc w:val="both"/>
        <w:rPr>
          <w:rFonts w:ascii="Arial" w:hAnsi="Arial" w:cs="Arial"/>
          <w:sz w:val="24"/>
          <w:szCs w:val="24"/>
        </w:rPr>
      </w:pPr>
      <w:r>
        <w:rPr>
          <w:rFonts w:ascii="Arial" w:hAnsi="Arial" w:cs="Arial"/>
          <w:sz w:val="24"/>
          <w:szCs w:val="24"/>
        </w:rPr>
        <w:t>Il servo di satana, nella gran parte dei casi, pensa di essere libero ed è schiavo senza rendersene conto: infatti, satana è il re delle illusioni, prima fra tutte quella di essere libero</w:t>
      </w:r>
      <w:r w:rsidR="007F28BE">
        <w:rPr>
          <w:rFonts w:ascii="Arial" w:hAnsi="Arial" w:cs="Arial"/>
          <w:sz w:val="24"/>
          <w:szCs w:val="24"/>
        </w:rPr>
        <w:t>.</w:t>
      </w:r>
    </w:p>
    <w:p w:rsidR="007F28BE" w:rsidRPr="007F28BE" w:rsidRDefault="007F28BE" w:rsidP="007F28BE">
      <w:pPr>
        <w:ind w:left="708"/>
        <w:jc w:val="both"/>
        <w:rPr>
          <w:rFonts w:ascii="Arial" w:hAnsi="Arial" w:cs="Arial"/>
          <w:sz w:val="24"/>
          <w:szCs w:val="24"/>
        </w:rPr>
      </w:pPr>
      <w:r>
        <w:rPr>
          <w:rFonts w:ascii="Arial" w:hAnsi="Arial" w:cs="Arial"/>
          <w:sz w:val="24"/>
          <w:szCs w:val="24"/>
        </w:rPr>
        <w:t xml:space="preserve">Poi viene l’illusione che satana non esiste </w:t>
      </w:r>
      <w:r w:rsidR="002558B5">
        <w:rPr>
          <w:rFonts w:ascii="Arial" w:hAnsi="Arial" w:cs="Arial"/>
          <w:sz w:val="24"/>
          <w:szCs w:val="24"/>
        </w:rPr>
        <w:t>o</w:t>
      </w:r>
      <w:r>
        <w:rPr>
          <w:rFonts w:ascii="Arial" w:hAnsi="Arial" w:cs="Arial"/>
          <w:sz w:val="24"/>
          <w:szCs w:val="24"/>
        </w:rPr>
        <w:t xml:space="preserve"> che non esiste Dio e l’aldi là: tutte speculazioni </w:t>
      </w:r>
      <w:r w:rsidR="004E1288">
        <w:rPr>
          <w:rFonts w:ascii="Arial" w:hAnsi="Arial" w:cs="Arial"/>
          <w:sz w:val="24"/>
          <w:szCs w:val="24"/>
        </w:rPr>
        <w:t xml:space="preserve">“suggerite da satana” </w:t>
      </w:r>
      <w:r>
        <w:rPr>
          <w:rFonts w:ascii="Arial" w:hAnsi="Arial" w:cs="Arial"/>
          <w:sz w:val="24"/>
          <w:szCs w:val="24"/>
        </w:rPr>
        <w:t xml:space="preserve">che </w:t>
      </w:r>
      <w:r w:rsidR="00A36290">
        <w:rPr>
          <w:rFonts w:ascii="Arial" w:hAnsi="Arial" w:cs="Arial"/>
          <w:sz w:val="24"/>
          <w:szCs w:val="24"/>
        </w:rPr>
        <w:t xml:space="preserve">sprofondano </w:t>
      </w:r>
      <w:r>
        <w:rPr>
          <w:rFonts w:ascii="Arial" w:hAnsi="Arial" w:cs="Arial"/>
          <w:sz w:val="24"/>
          <w:szCs w:val="24"/>
        </w:rPr>
        <w:t xml:space="preserve">la gente </w:t>
      </w:r>
      <w:r w:rsidR="002558B5">
        <w:rPr>
          <w:rFonts w:ascii="Arial" w:hAnsi="Arial" w:cs="Arial"/>
          <w:sz w:val="24"/>
          <w:szCs w:val="24"/>
        </w:rPr>
        <w:t xml:space="preserve">portandola </w:t>
      </w:r>
      <w:r>
        <w:rPr>
          <w:rFonts w:ascii="Arial" w:hAnsi="Arial" w:cs="Arial"/>
          <w:sz w:val="24"/>
          <w:szCs w:val="24"/>
        </w:rPr>
        <w:t>nel baratro.</w:t>
      </w:r>
    </w:p>
    <w:p w:rsidR="007F28BE" w:rsidRDefault="007F28BE" w:rsidP="004379FC">
      <w:pPr>
        <w:jc w:val="both"/>
        <w:rPr>
          <w:rFonts w:ascii="Arial" w:hAnsi="Arial" w:cs="Arial"/>
          <w:sz w:val="24"/>
          <w:szCs w:val="24"/>
        </w:rPr>
      </w:pPr>
    </w:p>
    <w:p w:rsidR="004379FC" w:rsidRPr="007F28BE" w:rsidRDefault="004379FC" w:rsidP="004379FC">
      <w:pPr>
        <w:jc w:val="both"/>
        <w:rPr>
          <w:rFonts w:ascii="Arial" w:hAnsi="Arial" w:cs="Arial"/>
          <w:b/>
          <w:sz w:val="24"/>
          <w:szCs w:val="24"/>
        </w:rPr>
      </w:pPr>
      <w:r w:rsidRPr="007F28BE">
        <w:rPr>
          <w:rFonts w:ascii="Arial" w:hAnsi="Arial" w:cs="Arial"/>
          <w:b/>
          <w:sz w:val="24"/>
          <w:szCs w:val="24"/>
        </w:rPr>
        <w:t>Ma chi sono gli attori sul palcoscenico?</w:t>
      </w:r>
    </w:p>
    <w:p w:rsidR="004379FC" w:rsidRDefault="004379FC" w:rsidP="004379FC">
      <w:pPr>
        <w:jc w:val="both"/>
        <w:rPr>
          <w:rFonts w:ascii="Arial" w:hAnsi="Arial" w:cs="Arial"/>
          <w:sz w:val="24"/>
          <w:szCs w:val="24"/>
        </w:rPr>
      </w:pPr>
      <w:r>
        <w:rPr>
          <w:rFonts w:ascii="Arial" w:hAnsi="Arial" w:cs="Arial"/>
          <w:sz w:val="24"/>
          <w:szCs w:val="24"/>
        </w:rPr>
        <w:t xml:space="preserve">Ovviamente sono </w:t>
      </w:r>
      <w:r w:rsidR="00A36290">
        <w:rPr>
          <w:rFonts w:ascii="Arial" w:hAnsi="Arial" w:cs="Arial"/>
          <w:sz w:val="24"/>
          <w:szCs w:val="24"/>
        </w:rPr>
        <w:t xml:space="preserve">gli </w:t>
      </w:r>
      <w:r>
        <w:rPr>
          <w:rFonts w:ascii="Arial" w:hAnsi="Arial" w:cs="Arial"/>
          <w:sz w:val="24"/>
          <w:szCs w:val="24"/>
        </w:rPr>
        <w:t xml:space="preserve">esseri umani: </w:t>
      </w:r>
      <w:r w:rsidR="00714AE5">
        <w:rPr>
          <w:rFonts w:ascii="Arial" w:hAnsi="Arial" w:cs="Arial"/>
          <w:sz w:val="24"/>
          <w:szCs w:val="24"/>
        </w:rPr>
        <w:t xml:space="preserve">a intervalli, </w:t>
      </w:r>
      <w:r>
        <w:rPr>
          <w:rFonts w:ascii="Arial" w:hAnsi="Arial" w:cs="Arial"/>
          <w:sz w:val="24"/>
          <w:szCs w:val="24"/>
        </w:rPr>
        <w:t>gli uni guidati da Dio e gli altri dal Suo nemico</w:t>
      </w:r>
      <w:r w:rsidR="00714AE5">
        <w:rPr>
          <w:rFonts w:ascii="Arial" w:hAnsi="Arial" w:cs="Arial"/>
          <w:sz w:val="24"/>
          <w:szCs w:val="24"/>
        </w:rPr>
        <w:t xml:space="preserve"> o viceversa</w:t>
      </w:r>
      <w:r>
        <w:rPr>
          <w:rFonts w:ascii="Arial" w:hAnsi="Arial" w:cs="Arial"/>
          <w:sz w:val="24"/>
          <w:szCs w:val="24"/>
        </w:rPr>
        <w:t>.</w:t>
      </w:r>
    </w:p>
    <w:p w:rsidR="004379FC" w:rsidRDefault="001D6DCE" w:rsidP="004379FC">
      <w:pPr>
        <w:jc w:val="both"/>
        <w:rPr>
          <w:rFonts w:ascii="Arial" w:hAnsi="Arial" w:cs="Arial"/>
          <w:sz w:val="24"/>
          <w:szCs w:val="24"/>
        </w:rPr>
      </w:pPr>
      <w:r>
        <w:rPr>
          <w:rFonts w:ascii="Arial" w:hAnsi="Arial" w:cs="Arial"/>
          <w:sz w:val="24"/>
          <w:szCs w:val="24"/>
        </w:rPr>
        <w:t xml:space="preserve">Le </w:t>
      </w:r>
      <w:r w:rsidR="004379FC">
        <w:rPr>
          <w:rFonts w:ascii="Arial" w:hAnsi="Arial" w:cs="Arial"/>
          <w:sz w:val="24"/>
          <w:szCs w:val="24"/>
        </w:rPr>
        <w:t>figure-tipo ci aiuteranno alla riflessione</w:t>
      </w:r>
      <w:r w:rsidR="009B3CF7">
        <w:rPr>
          <w:rFonts w:ascii="Arial" w:hAnsi="Arial" w:cs="Arial"/>
          <w:sz w:val="24"/>
          <w:szCs w:val="24"/>
        </w:rPr>
        <w:t xml:space="preserve"> e potremo sicuramente ri</w:t>
      </w:r>
      <w:r w:rsidR="00E95E56">
        <w:rPr>
          <w:rFonts w:ascii="Arial" w:hAnsi="Arial" w:cs="Arial"/>
          <w:sz w:val="24"/>
          <w:szCs w:val="24"/>
        </w:rPr>
        <w:t>specchiarci</w:t>
      </w:r>
      <w:r w:rsidR="00714AE5">
        <w:rPr>
          <w:rFonts w:ascii="Arial" w:hAnsi="Arial" w:cs="Arial"/>
          <w:sz w:val="24"/>
          <w:szCs w:val="24"/>
        </w:rPr>
        <w:t>,</w:t>
      </w:r>
      <w:r w:rsidR="00E95E56">
        <w:rPr>
          <w:rFonts w:ascii="Arial" w:hAnsi="Arial" w:cs="Arial"/>
          <w:sz w:val="24"/>
          <w:szCs w:val="24"/>
        </w:rPr>
        <w:t xml:space="preserve"> </w:t>
      </w:r>
      <w:r w:rsidR="00714AE5">
        <w:rPr>
          <w:rFonts w:ascii="Arial" w:hAnsi="Arial" w:cs="Arial"/>
          <w:sz w:val="24"/>
          <w:szCs w:val="24"/>
        </w:rPr>
        <w:t>o</w:t>
      </w:r>
      <w:r w:rsidR="00E95E56">
        <w:rPr>
          <w:rFonts w:ascii="Arial" w:hAnsi="Arial" w:cs="Arial"/>
          <w:sz w:val="24"/>
          <w:szCs w:val="24"/>
        </w:rPr>
        <w:t xml:space="preserve"> ritrovarci</w:t>
      </w:r>
      <w:r w:rsidR="009B3CF7">
        <w:rPr>
          <w:rFonts w:ascii="Arial" w:hAnsi="Arial" w:cs="Arial"/>
          <w:sz w:val="24"/>
          <w:szCs w:val="24"/>
        </w:rPr>
        <w:t xml:space="preserve"> in alcune di ess</w:t>
      </w:r>
      <w:r w:rsidR="00E95E56">
        <w:rPr>
          <w:rFonts w:ascii="Arial" w:hAnsi="Arial" w:cs="Arial"/>
          <w:sz w:val="24"/>
          <w:szCs w:val="24"/>
        </w:rPr>
        <w:t>e</w:t>
      </w:r>
      <w:r w:rsidR="009B3CF7">
        <w:rPr>
          <w:rFonts w:ascii="Arial" w:hAnsi="Arial" w:cs="Arial"/>
          <w:sz w:val="24"/>
          <w:szCs w:val="24"/>
        </w:rPr>
        <w:t>: l’obiettivo è che leggendone “un ritratto” siamo poi stimolati al cambiamento.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bullo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buonista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collerico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conformista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coreografo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filosofo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 xml:space="preserve">Il finto sofferente </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flemmatico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geloso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giudice, pancia rotonda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 xml:space="preserve">Il maestrino </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materialista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melanconico</w:t>
      </w:r>
    </w:p>
    <w:p w:rsidR="00B3417B" w:rsidRDefault="00B3417B" w:rsidP="00B3417B">
      <w:pPr>
        <w:pStyle w:val="Paragrafoelenco"/>
        <w:numPr>
          <w:ilvl w:val="0"/>
          <w:numId w:val="16"/>
        </w:numPr>
        <w:jc w:val="both"/>
        <w:rPr>
          <w:rFonts w:ascii="Arial" w:hAnsi="Arial" w:cs="Arial"/>
          <w:sz w:val="24"/>
          <w:szCs w:val="24"/>
        </w:rPr>
      </w:pPr>
      <w:r>
        <w:rPr>
          <w:rFonts w:ascii="Arial" w:hAnsi="Arial" w:cs="Arial"/>
          <w:sz w:val="24"/>
          <w:szCs w:val="24"/>
        </w:rPr>
        <w:t xml:space="preserve">Il </w:t>
      </w:r>
      <w:r w:rsidR="002C4A81">
        <w:rPr>
          <w:rFonts w:ascii="Arial" w:hAnsi="Arial" w:cs="Arial"/>
          <w:sz w:val="24"/>
          <w:szCs w:val="24"/>
        </w:rPr>
        <w:t>giullare</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pauroso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permaloso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persecutore</w:t>
      </w:r>
      <w:r>
        <w:rPr>
          <w:rFonts w:ascii="Arial" w:hAnsi="Arial" w:cs="Arial"/>
          <w:sz w:val="24"/>
          <w:szCs w:val="24"/>
        </w:rPr>
        <w:t xml:space="preserve"> aguzzino</w:t>
      </w:r>
      <w:r w:rsidRPr="00B3417B">
        <w:rPr>
          <w:rFonts w:ascii="Arial" w:hAnsi="Arial" w:cs="Arial"/>
          <w:sz w:val="24"/>
          <w:szCs w:val="24"/>
        </w:rPr>
        <w:t xml:space="preserve"> </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piagnucoloso lamentoso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politico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regista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religioso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sanguigno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sofferente</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 xml:space="preserve">Il soldato pieno di strampalate imprecazioni </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lastRenderedPageBreak/>
        <w:t>Il suggeritore</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Il tecnico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L’agnostico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L’amante premuroso e traditore</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L’anti-conformista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L’ateo</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L’egoista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L’idealista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L’idolatra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L’imbonitore</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L’intransigente</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L’ipocrita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L’occultista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La finta vittima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La vittima</w:t>
      </w:r>
    </w:p>
    <w:p w:rsidR="00B3417B" w:rsidRPr="00B3417B" w:rsidRDefault="00B3417B" w:rsidP="00B3417B">
      <w:pPr>
        <w:pStyle w:val="Paragrafoelenco"/>
        <w:numPr>
          <w:ilvl w:val="0"/>
          <w:numId w:val="16"/>
        </w:numPr>
        <w:jc w:val="both"/>
        <w:rPr>
          <w:rFonts w:ascii="Arial" w:hAnsi="Arial" w:cs="Arial"/>
          <w:sz w:val="24"/>
          <w:szCs w:val="24"/>
        </w:rPr>
      </w:pPr>
      <w:r w:rsidRPr="00B3417B">
        <w:rPr>
          <w:rFonts w:ascii="Arial" w:hAnsi="Arial" w:cs="Arial"/>
          <w:sz w:val="24"/>
          <w:szCs w:val="24"/>
        </w:rPr>
        <w:t>Lo schizzinoso</w:t>
      </w:r>
    </w:p>
    <w:p w:rsidR="003673EE" w:rsidRDefault="003673EE" w:rsidP="003673EE">
      <w:pPr>
        <w:jc w:val="both"/>
        <w:rPr>
          <w:rFonts w:ascii="Arial" w:hAnsi="Arial" w:cs="Arial"/>
          <w:sz w:val="24"/>
          <w:szCs w:val="24"/>
        </w:rPr>
      </w:pPr>
    </w:p>
    <w:p w:rsidR="00714AE5" w:rsidRDefault="00056DA6" w:rsidP="003673EE">
      <w:pPr>
        <w:jc w:val="both"/>
        <w:rPr>
          <w:rFonts w:ascii="Arial" w:hAnsi="Arial" w:cs="Arial"/>
          <w:sz w:val="24"/>
          <w:szCs w:val="24"/>
        </w:rPr>
      </w:pPr>
      <w:r>
        <w:rPr>
          <w:rFonts w:ascii="Arial" w:hAnsi="Arial" w:cs="Arial"/>
          <w:sz w:val="24"/>
          <w:szCs w:val="24"/>
        </w:rPr>
        <w:t xml:space="preserve">Sì, è tutta una simulazione </w:t>
      </w:r>
      <w:r w:rsidR="002558B5">
        <w:rPr>
          <w:rFonts w:ascii="Arial" w:hAnsi="Arial" w:cs="Arial"/>
          <w:sz w:val="24"/>
          <w:szCs w:val="24"/>
        </w:rPr>
        <w:t xml:space="preserve">(un </w:t>
      </w:r>
      <w:r w:rsidR="00714AE5">
        <w:rPr>
          <w:rFonts w:ascii="Arial" w:hAnsi="Arial" w:cs="Arial"/>
          <w:sz w:val="24"/>
          <w:szCs w:val="24"/>
        </w:rPr>
        <w:t xml:space="preserve">mega </w:t>
      </w:r>
      <w:r w:rsidR="002558B5">
        <w:rPr>
          <w:rFonts w:ascii="Arial" w:hAnsi="Arial" w:cs="Arial"/>
          <w:sz w:val="24"/>
          <w:szCs w:val="24"/>
        </w:rPr>
        <w:t xml:space="preserve">gioco psicologico) </w:t>
      </w:r>
      <w:r>
        <w:rPr>
          <w:rFonts w:ascii="Arial" w:hAnsi="Arial" w:cs="Arial"/>
          <w:sz w:val="24"/>
          <w:szCs w:val="24"/>
        </w:rPr>
        <w:t xml:space="preserve">e trovare nella vita </w:t>
      </w:r>
      <w:r w:rsidR="002558B5">
        <w:rPr>
          <w:rFonts w:ascii="Arial" w:hAnsi="Arial" w:cs="Arial"/>
          <w:sz w:val="24"/>
          <w:szCs w:val="24"/>
        </w:rPr>
        <w:t>coloro</w:t>
      </w:r>
      <w:r>
        <w:rPr>
          <w:rFonts w:ascii="Arial" w:hAnsi="Arial" w:cs="Arial"/>
          <w:sz w:val="24"/>
          <w:szCs w:val="24"/>
        </w:rPr>
        <w:t xml:space="preserve"> che non lo facciano è davvero un’impresa ardua</w:t>
      </w:r>
      <w:r w:rsidR="002C4A81">
        <w:rPr>
          <w:rFonts w:ascii="Arial" w:hAnsi="Arial" w:cs="Arial"/>
          <w:sz w:val="24"/>
          <w:szCs w:val="24"/>
        </w:rPr>
        <w:t xml:space="preserve">: quasi nessuno appare </w:t>
      </w:r>
      <w:r w:rsidR="00714AE5">
        <w:rPr>
          <w:rFonts w:ascii="Arial" w:hAnsi="Arial" w:cs="Arial"/>
          <w:sz w:val="24"/>
          <w:szCs w:val="24"/>
        </w:rPr>
        <w:t xml:space="preserve">completamente </w:t>
      </w:r>
      <w:r w:rsidR="002C4A81">
        <w:rPr>
          <w:rFonts w:ascii="Arial" w:hAnsi="Arial" w:cs="Arial"/>
          <w:sz w:val="24"/>
          <w:szCs w:val="24"/>
        </w:rPr>
        <w:t>per quello che è</w:t>
      </w:r>
      <w:r w:rsidR="00714AE5">
        <w:rPr>
          <w:rFonts w:ascii="Arial" w:hAnsi="Arial" w:cs="Arial"/>
          <w:sz w:val="24"/>
          <w:szCs w:val="24"/>
        </w:rPr>
        <w:t>, me compreso: talvolta volontariamente e talvolta no, siamo tutti attori senza potercene sottrarre.</w:t>
      </w:r>
    </w:p>
    <w:p w:rsidR="00B661A3" w:rsidRPr="003673EE" w:rsidRDefault="00B661A3" w:rsidP="003673EE">
      <w:pPr>
        <w:jc w:val="both"/>
        <w:rPr>
          <w:rFonts w:ascii="Arial" w:hAnsi="Arial" w:cs="Arial"/>
          <w:sz w:val="24"/>
          <w:szCs w:val="24"/>
        </w:rPr>
      </w:pPr>
      <w:r w:rsidRPr="003673EE">
        <w:rPr>
          <w:rFonts w:ascii="Arial" w:hAnsi="Arial" w:cs="Arial"/>
          <w:sz w:val="24"/>
          <w:szCs w:val="24"/>
        </w:rPr>
        <w:t xml:space="preserve">Ma quali </w:t>
      </w:r>
      <w:r w:rsidR="003673EE">
        <w:rPr>
          <w:rFonts w:ascii="Arial" w:hAnsi="Arial" w:cs="Arial"/>
          <w:sz w:val="24"/>
          <w:szCs w:val="24"/>
        </w:rPr>
        <w:t>le tematiche</w:t>
      </w:r>
      <w:r w:rsidRPr="003673EE">
        <w:rPr>
          <w:rFonts w:ascii="Arial" w:hAnsi="Arial" w:cs="Arial"/>
          <w:sz w:val="24"/>
          <w:szCs w:val="24"/>
        </w:rPr>
        <w:t xml:space="preserve">, i capitoli e le </w:t>
      </w:r>
      <w:r w:rsidR="003673EE">
        <w:rPr>
          <w:rFonts w:ascii="Arial" w:hAnsi="Arial" w:cs="Arial"/>
          <w:sz w:val="24"/>
          <w:szCs w:val="24"/>
        </w:rPr>
        <w:t>sezioni</w:t>
      </w:r>
      <w:r w:rsidRPr="003673EE">
        <w:rPr>
          <w:rFonts w:ascii="Arial" w:hAnsi="Arial" w:cs="Arial"/>
          <w:sz w:val="24"/>
          <w:szCs w:val="24"/>
        </w:rPr>
        <w:t xml:space="preserve"> di tutta la commedia</w:t>
      </w:r>
      <w:r w:rsidR="00056DA6">
        <w:rPr>
          <w:rFonts w:ascii="Arial" w:hAnsi="Arial" w:cs="Arial"/>
          <w:sz w:val="24"/>
          <w:szCs w:val="24"/>
        </w:rPr>
        <w:t xml:space="preserve"> della vita</w:t>
      </w:r>
      <w:r w:rsidRPr="003673EE">
        <w:rPr>
          <w:rFonts w:ascii="Arial" w:hAnsi="Arial" w:cs="Arial"/>
          <w:sz w:val="24"/>
          <w:szCs w:val="24"/>
        </w:rPr>
        <w:t>?</w:t>
      </w:r>
    </w:p>
    <w:p w:rsidR="00B661A3" w:rsidRDefault="00B661A3" w:rsidP="00A36290">
      <w:pPr>
        <w:jc w:val="both"/>
        <w:rPr>
          <w:rFonts w:ascii="Arial" w:hAnsi="Arial" w:cs="Arial"/>
          <w:sz w:val="24"/>
          <w:szCs w:val="24"/>
        </w:rPr>
      </w:pPr>
      <w:r>
        <w:rPr>
          <w:rFonts w:ascii="Arial" w:hAnsi="Arial" w:cs="Arial"/>
          <w:sz w:val="24"/>
          <w:szCs w:val="24"/>
        </w:rPr>
        <w:t xml:space="preserve">Gli attori cambiano, ma i temi sono sempre gli stessi ed è tutto uno struggersi senza fine e senza </w:t>
      </w:r>
      <w:r w:rsidR="00A36290">
        <w:rPr>
          <w:rFonts w:ascii="Arial" w:hAnsi="Arial" w:cs="Arial"/>
          <w:sz w:val="24"/>
          <w:szCs w:val="24"/>
        </w:rPr>
        <w:t>c</w:t>
      </w:r>
      <w:r>
        <w:rPr>
          <w:rFonts w:ascii="Arial" w:hAnsi="Arial" w:cs="Arial"/>
          <w:sz w:val="24"/>
          <w:szCs w:val="24"/>
        </w:rPr>
        <w:t>he alcuno impari la lezione</w:t>
      </w:r>
      <w:r w:rsidR="00714AE5">
        <w:rPr>
          <w:rFonts w:ascii="Arial" w:hAnsi="Arial" w:cs="Arial"/>
          <w:sz w:val="24"/>
          <w:szCs w:val="24"/>
        </w:rPr>
        <w:t>: purtroppo, la storia si ripete sempre.</w:t>
      </w:r>
    </w:p>
    <w:p w:rsidR="00714AE5" w:rsidRDefault="00714AE5" w:rsidP="00A36290">
      <w:pPr>
        <w:jc w:val="both"/>
        <w:rPr>
          <w:rFonts w:ascii="Arial" w:hAnsi="Arial" w:cs="Arial"/>
          <w:sz w:val="24"/>
          <w:szCs w:val="24"/>
        </w:rPr>
      </w:pPr>
      <w:r>
        <w:rPr>
          <w:rFonts w:ascii="Arial" w:hAnsi="Arial" w:cs="Arial"/>
          <w:sz w:val="24"/>
          <w:szCs w:val="24"/>
        </w:rPr>
        <w:t>Si dice che “</w:t>
      </w:r>
      <w:r w:rsidRPr="00714AE5">
        <w:rPr>
          <w:rFonts w:ascii="Arial" w:hAnsi="Arial" w:cs="Arial"/>
          <w:i/>
          <w:sz w:val="24"/>
          <w:szCs w:val="24"/>
        </w:rPr>
        <w:t>la storia è maestra di vita</w:t>
      </w:r>
      <w:r>
        <w:rPr>
          <w:rFonts w:ascii="Arial" w:hAnsi="Arial" w:cs="Arial"/>
          <w:sz w:val="24"/>
          <w:szCs w:val="24"/>
        </w:rPr>
        <w:t xml:space="preserve">” per significare che bisogna farne tesoro per non ripetere le esperienze sbagliate, ma se ne avvantaggiano pochissimi perché per i più vale la massima di Salomone… </w:t>
      </w:r>
    </w:p>
    <w:p w:rsidR="00714AE5" w:rsidRDefault="00714AE5" w:rsidP="00714AE5">
      <w:pPr>
        <w:ind w:left="708"/>
        <w:jc w:val="both"/>
        <w:rPr>
          <w:rFonts w:ascii="Arial" w:hAnsi="Arial" w:cs="Arial"/>
          <w:b/>
          <w:sz w:val="24"/>
          <w:szCs w:val="24"/>
        </w:rPr>
      </w:pPr>
      <w:r w:rsidRPr="00714AE5">
        <w:rPr>
          <w:rFonts w:ascii="Arial" w:hAnsi="Arial" w:cs="Arial"/>
          <w:b/>
          <w:i/>
          <w:sz w:val="24"/>
          <w:szCs w:val="24"/>
        </w:rPr>
        <w:t>“quello ch'è stato è quel che sarà; quel che s'è fatto è quel che si farà; non v'è nulla di nuovo sotto il sole”.</w:t>
      </w:r>
      <w:r w:rsidRPr="00714AE5">
        <w:rPr>
          <w:rFonts w:ascii="Arial" w:hAnsi="Arial" w:cs="Arial"/>
          <w:sz w:val="24"/>
          <w:szCs w:val="24"/>
        </w:rPr>
        <w:t xml:space="preserve"> </w:t>
      </w:r>
      <w:r w:rsidRPr="00714AE5">
        <w:rPr>
          <w:rFonts w:ascii="Arial" w:hAnsi="Arial" w:cs="Arial"/>
          <w:b/>
          <w:sz w:val="24"/>
          <w:szCs w:val="24"/>
        </w:rPr>
        <w:t>- Ec 1:9</w:t>
      </w:r>
    </w:p>
    <w:p w:rsidR="00714AE5" w:rsidRDefault="00714AE5" w:rsidP="00714AE5">
      <w:pPr>
        <w:ind w:left="708"/>
        <w:jc w:val="both"/>
        <w:rPr>
          <w:rFonts w:ascii="Arial" w:hAnsi="Arial" w:cs="Arial"/>
          <w:sz w:val="24"/>
          <w:szCs w:val="24"/>
        </w:rPr>
      </w:pPr>
      <w:r>
        <w:rPr>
          <w:rFonts w:ascii="Arial" w:hAnsi="Arial" w:cs="Arial"/>
          <w:b/>
          <w:sz w:val="24"/>
          <w:szCs w:val="24"/>
        </w:rPr>
        <w:t>Dunque, parliamo pure dei temi che elenco di seguito, ma abbassiamo l’asticella delle nostre aspettative…!</w:t>
      </w:r>
    </w:p>
    <w:p w:rsidR="00CE3FC4" w:rsidRPr="00B661A3" w:rsidRDefault="00CE3FC4" w:rsidP="00B661A3">
      <w:pPr>
        <w:pStyle w:val="Paragrafoelenco"/>
        <w:numPr>
          <w:ilvl w:val="0"/>
          <w:numId w:val="11"/>
        </w:numPr>
        <w:jc w:val="both"/>
        <w:rPr>
          <w:rFonts w:ascii="Arial" w:hAnsi="Arial" w:cs="Arial"/>
          <w:sz w:val="24"/>
          <w:szCs w:val="24"/>
        </w:rPr>
      </w:pPr>
      <w:r w:rsidRPr="00B661A3">
        <w:rPr>
          <w:rFonts w:ascii="Arial" w:hAnsi="Arial" w:cs="Arial"/>
          <w:sz w:val="24"/>
          <w:szCs w:val="24"/>
        </w:rPr>
        <w:t xml:space="preserve">L’amore, </w:t>
      </w:r>
    </w:p>
    <w:p w:rsidR="002C4A81" w:rsidRDefault="002C4A81" w:rsidP="00B661A3">
      <w:pPr>
        <w:pStyle w:val="Paragrafoelenco"/>
        <w:numPr>
          <w:ilvl w:val="0"/>
          <w:numId w:val="11"/>
        </w:numPr>
        <w:jc w:val="both"/>
        <w:rPr>
          <w:rFonts w:ascii="Arial" w:hAnsi="Arial" w:cs="Arial"/>
          <w:sz w:val="24"/>
          <w:szCs w:val="24"/>
        </w:rPr>
      </w:pPr>
      <w:r>
        <w:rPr>
          <w:rFonts w:ascii="Arial" w:hAnsi="Arial" w:cs="Arial"/>
          <w:sz w:val="24"/>
          <w:szCs w:val="24"/>
        </w:rPr>
        <w:t>il potere</w:t>
      </w:r>
    </w:p>
    <w:p w:rsidR="00CE3FC4" w:rsidRPr="00B661A3" w:rsidRDefault="00CE3FC4" w:rsidP="00B661A3">
      <w:pPr>
        <w:pStyle w:val="Paragrafoelenco"/>
        <w:numPr>
          <w:ilvl w:val="0"/>
          <w:numId w:val="11"/>
        </w:numPr>
        <w:jc w:val="both"/>
        <w:rPr>
          <w:rFonts w:ascii="Arial" w:hAnsi="Arial" w:cs="Arial"/>
          <w:sz w:val="24"/>
          <w:szCs w:val="24"/>
        </w:rPr>
      </w:pPr>
      <w:r w:rsidRPr="00B661A3">
        <w:rPr>
          <w:rFonts w:ascii="Arial" w:hAnsi="Arial" w:cs="Arial"/>
          <w:sz w:val="24"/>
          <w:szCs w:val="24"/>
        </w:rPr>
        <w:t xml:space="preserve">la sofferenza, </w:t>
      </w:r>
    </w:p>
    <w:p w:rsidR="00CE3FC4" w:rsidRPr="00B661A3" w:rsidRDefault="00CE3FC4" w:rsidP="00B661A3">
      <w:pPr>
        <w:pStyle w:val="Paragrafoelenco"/>
        <w:numPr>
          <w:ilvl w:val="0"/>
          <w:numId w:val="11"/>
        </w:numPr>
        <w:jc w:val="both"/>
        <w:rPr>
          <w:rFonts w:ascii="Arial" w:hAnsi="Arial" w:cs="Arial"/>
          <w:sz w:val="24"/>
          <w:szCs w:val="24"/>
        </w:rPr>
      </w:pPr>
      <w:r w:rsidRPr="00B661A3">
        <w:rPr>
          <w:rFonts w:ascii="Arial" w:hAnsi="Arial" w:cs="Arial"/>
          <w:sz w:val="24"/>
          <w:szCs w:val="24"/>
        </w:rPr>
        <w:t xml:space="preserve">la morte, </w:t>
      </w:r>
    </w:p>
    <w:p w:rsidR="00CE3FC4" w:rsidRPr="00B661A3" w:rsidRDefault="00CE3FC4" w:rsidP="00B661A3">
      <w:pPr>
        <w:pStyle w:val="Paragrafoelenco"/>
        <w:numPr>
          <w:ilvl w:val="0"/>
          <w:numId w:val="11"/>
        </w:numPr>
        <w:jc w:val="both"/>
        <w:rPr>
          <w:rFonts w:ascii="Arial" w:hAnsi="Arial" w:cs="Arial"/>
          <w:sz w:val="24"/>
          <w:szCs w:val="24"/>
        </w:rPr>
      </w:pPr>
      <w:r w:rsidRPr="00B661A3">
        <w:rPr>
          <w:rFonts w:ascii="Arial" w:hAnsi="Arial" w:cs="Arial"/>
          <w:sz w:val="24"/>
          <w:szCs w:val="24"/>
        </w:rPr>
        <w:t xml:space="preserve">le ossessioni, </w:t>
      </w:r>
    </w:p>
    <w:p w:rsidR="00CE3FC4" w:rsidRPr="00B661A3" w:rsidRDefault="00CE3FC4" w:rsidP="00B661A3">
      <w:pPr>
        <w:pStyle w:val="Paragrafoelenco"/>
        <w:numPr>
          <w:ilvl w:val="0"/>
          <w:numId w:val="11"/>
        </w:numPr>
        <w:jc w:val="both"/>
        <w:rPr>
          <w:rFonts w:ascii="Arial" w:hAnsi="Arial" w:cs="Arial"/>
          <w:sz w:val="24"/>
          <w:szCs w:val="24"/>
        </w:rPr>
      </w:pPr>
      <w:r w:rsidRPr="00B661A3">
        <w:rPr>
          <w:rFonts w:ascii="Arial" w:hAnsi="Arial" w:cs="Arial"/>
          <w:sz w:val="24"/>
          <w:szCs w:val="24"/>
        </w:rPr>
        <w:t xml:space="preserve">le leggi e i divieti, </w:t>
      </w:r>
    </w:p>
    <w:p w:rsidR="002C4A81" w:rsidRPr="00B661A3" w:rsidRDefault="002C4A81" w:rsidP="002C4A81">
      <w:pPr>
        <w:pStyle w:val="Paragrafoelenco"/>
        <w:numPr>
          <w:ilvl w:val="0"/>
          <w:numId w:val="11"/>
        </w:numPr>
        <w:jc w:val="both"/>
        <w:rPr>
          <w:rFonts w:ascii="Arial" w:hAnsi="Arial" w:cs="Arial"/>
          <w:sz w:val="24"/>
          <w:szCs w:val="24"/>
        </w:rPr>
      </w:pPr>
      <w:r>
        <w:rPr>
          <w:rFonts w:ascii="Arial" w:hAnsi="Arial" w:cs="Arial"/>
          <w:sz w:val="24"/>
          <w:szCs w:val="24"/>
        </w:rPr>
        <w:t>le invidie,</w:t>
      </w:r>
    </w:p>
    <w:p w:rsidR="002C4A81" w:rsidRDefault="00CE3FC4" w:rsidP="00B661A3">
      <w:pPr>
        <w:pStyle w:val="Paragrafoelenco"/>
        <w:numPr>
          <w:ilvl w:val="0"/>
          <w:numId w:val="11"/>
        </w:numPr>
        <w:jc w:val="both"/>
        <w:rPr>
          <w:rFonts w:ascii="Arial" w:hAnsi="Arial" w:cs="Arial"/>
          <w:sz w:val="24"/>
          <w:szCs w:val="24"/>
        </w:rPr>
      </w:pPr>
      <w:r w:rsidRPr="00B661A3">
        <w:rPr>
          <w:rFonts w:ascii="Arial" w:hAnsi="Arial" w:cs="Arial"/>
          <w:sz w:val="24"/>
          <w:szCs w:val="24"/>
        </w:rPr>
        <w:t xml:space="preserve">le gelosie, </w:t>
      </w:r>
    </w:p>
    <w:p w:rsidR="002C4A81" w:rsidRDefault="002C4A81" w:rsidP="00B661A3">
      <w:pPr>
        <w:pStyle w:val="Paragrafoelenco"/>
        <w:numPr>
          <w:ilvl w:val="0"/>
          <w:numId w:val="11"/>
        </w:numPr>
        <w:jc w:val="both"/>
        <w:rPr>
          <w:rFonts w:ascii="Arial" w:hAnsi="Arial" w:cs="Arial"/>
          <w:sz w:val="24"/>
          <w:szCs w:val="24"/>
        </w:rPr>
      </w:pPr>
      <w:r>
        <w:rPr>
          <w:rFonts w:ascii="Arial" w:hAnsi="Arial" w:cs="Arial"/>
          <w:sz w:val="24"/>
          <w:szCs w:val="24"/>
        </w:rPr>
        <w:t>le maldicenze</w:t>
      </w:r>
    </w:p>
    <w:p w:rsidR="00CE3FC4" w:rsidRDefault="002C4A81" w:rsidP="00B661A3">
      <w:pPr>
        <w:pStyle w:val="Paragrafoelenco"/>
        <w:numPr>
          <w:ilvl w:val="0"/>
          <w:numId w:val="11"/>
        </w:numPr>
        <w:jc w:val="both"/>
        <w:rPr>
          <w:rFonts w:ascii="Arial" w:hAnsi="Arial" w:cs="Arial"/>
          <w:sz w:val="24"/>
          <w:szCs w:val="24"/>
        </w:rPr>
      </w:pPr>
      <w:r>
        <w:rPr>
          <w:rFonts w:ascii="Arial" w:hAnsi="Arial" w:cs="Arial"/>
          <w:sz w:val="24"/>
          <w:szCs w:val="24"/>
        </w:rPr>
        <w:t xml:space="preserve">le calunnie </w:t>
      </w:r>
    </w:p>
    <w:p w:rsidR="00CE3FC4" w:rsidRPr="00B661A3" w:rsidRDefault="00CE3FC4" w:rsidP="00B661A3">
      <w:pPr>
        <w:pStyle w:val="Paragrafoelenco"/>
        <w:numPr>
          <w:ilvl w:val="0"/>
          <w:numId w:val="11"/>
        </w:numPr>
        <w:jc w:val="both"/>
        <w:rPr>
          <w:rFonts w:ascii="Arial" w:hAnsi="Arial" w:cs="Arial"/>
          <w:sz w:val="24"/>
          <w:szCs w:val="24"/>
        </w:rPr>
      </w:pPr>
      <w:r w:rsidRPr="00B661A3">
        <w:rPr>
          <w:rFonts w:ascii="Arial" w:hAnsi="Arial" w:cs="Arial"/>
          <w:sz w:val="24"/>
          <w:szCs w:val="24"/>
        </w:rPr>
        <w:t>i dubbi,</w:t>
      </w:r>
    </w:p>
    <w:p w:rsidR="00CE3FC4" w:rsidRPr="00B661A3" w:rsidRDefault="00CE3FC4" w:rsidP="00B661A3">
      <w:pPr>
        <w:pStyle w:val="Paragrafoelenco"/>
        <w:numPr>
          <w:ilvl w:val="0"/>
          <w:numId w:val="11"/>
        </w:numPr>
        <w:jc w:val="both"/>
        <w:rPr>
          <w:rFonts w:ascii="Arial" w:hAnsi="Arial" w:cs="Arial"/>
          <w:sz w:val="24"/>
          <w:szCs w:val="24"/>
        </w:rPr>
      </w:pPr>
      <w:r w:rsidRPr="00B661A3">
        <w:rPr>
          <w:rFonts w:ascii="Arial" w:hAnsi="Arial" w:cs="Arial"/>
          <w:sz w:val="24"/>
          <w:szCs w:val="24"/>
        </w:rPr>
        <w:t xml:space="preserve">i drammi interiori, </w:t>
      </w:r>
    </w:p>
    <w:p w:rsidR="003673EE" w:rsidRDefault="00CE3FC4" w:rsidP="00B661A3">
      <w:pPr>
        <w:pStyle w:val="Paragrafoelenco"/>
        <w:numPr>
          <w:ilvl w:val="0"/>
          <w:numId w:val="11"/>
        </w:numPr>
        <w:jc w:val="both"/>
        <w:rPr>
          <w:rFonts w:ascii="Arial" w:hAnsi="Arial" w:cs="Arial"/>
          <w:sz w:val="24"/>
          <w:szCs w:val="24"/>
        </w:rPr>
      </w:pPr>
      <w:r w:rsidRPr="00B661A3">
        <w:rPr>
          <w:rFonts w:ascii="Arial" w:hAnsi="Arial" w:cs="Arial"/>
          <w:sz w:val="24"/>
          <w:szCs w:val="24"/>
        </w:rPr>
        <w:t>i rimorsi e il pentimento</w:t>
      </w:r>
    </w:p>
    <w:p w:rsidR="00CE3FC4" w:rsidRPr="00B661A3" w:rsidRDefault="003673EE" w:rsidP="00B661A3">
      <w:pPr>
        <w:pStyle w:val="Paragrafoelenco"/>
        <w:numPr>
          <w:ilvl w:val="0"/>
          <w:numId w:val="11"/>
        </w:numPr>
        <w:jc w:val="both"/>
        <w:rPr>
          <w:rFonts w:ascii="Arial" w:hAnsi="Arial" w:cs="Arial"/>
          <w:sz w:val="24"/>
          <w:szCs w:val="24"/>
        </w:rPr>
      </w:pPr>
      <w:r>
        <w:rPr>
          <w:rFonts w:ascii="Arial" w:hAnsi="Arial" w:cs="Arial"/>
          <w:sz w:val="24"/>
          <w:szCs w:val="24"/>
        </w:rPr>
        <w:t>Ecc.</w:t>
      </w:r>
      <w:r w:rsidR="00CE3FC4" w:rsidRPr="00B661A3">
        <w:rPr>
          <w:rFonts w:ascii="Arial" w:hAnsi="Arial" w:cs="Arial"/>
          <w:sz w:val="24"/>
          <w:szCs w:val="24"/>
        </w:rPr>
        <w:t xml:space="preserve"> </w:t>
      </w:r>
    </w:p>
    <w:p w:rsidR="00C262F7" w:rsidRPr="00C262F7" w:rsidRDefault="00C262F7" w:rsidP="00C262F7">
      <w:pPr>
        <w:jc w:val="both"/>
        <w:rPr>
          <w:rFonts w:ascii="Arial" w:hAnsi="Arial" w:cs="Arial"/>
          <w:sz w:val="24"/>
          <w:szCs w:val="24"/>
        </w:rPr>
      </w:pPr>
    </w:p>
    <w:p w:rsidR="00B661A3" w:rsidRDefault="00C262F7" w:rsidP="00C262F7">
      <w:pPr>
        <w:jc w:val="both"/>
        <w:rPr>
          <w:rFonts w:ascii="Arial" w:hAnsi="Arial" w:cs="Arial"/>
          <w:sz w:val="24"/>
          <w:szCs w:val="24"/>
        </w:rPr>
      </w:pPr>
      <w:r w:rsidRPr="00C262F7">
        <w:rPr>
          <w:rFonts w:ascii="Arial" w:hAnsi="Arial" w:cs="Arial"/>
          <w:sz w:val="24"/>
          <w:szCs w:val="24"/>
        </w:rPr>
        <w:t>Siamo noi gli attori della nostra vita,</w:t>
      </w:r>
      <w:r w:rsidR="00B661A3">
        <w:rPr>
          <w:rFonts w:ascii="Arial" w:hAnsi="Arial" w:cs="Arial"/>
          <w:sz w:val="24"/>
          <w:szCs w:val="24"/>
        </w:rPr>
        <w:t xml:space="preserve"> </w:t>
      </w:r>
      <w:r w:rsidRPr="00714AE5">
        <w:rPr>
          <w:rFonts w:ascii="Arial" w:hAnsi="Arial" w:cs="Arial"/>
          <w:b/>
          <w:sz w:val="24"/>
          <w:szCs w:val="24"/>
        </w:rPr>
        <w:t>ognuno ha in mano il proprio copione da recitare</w:t>
      </w:r>
      <w:r w:rsidR="00A36290">
        <w:rPr>
          <w:rFonts w:ascii="Arial" w:hAnsi="Arial" w:cs="Arial"/>
          <w:sz w:val="24"/>
          <w:szCs w:val="24"/>
        </w:rPr>
        <w:t xml:space="preserve">, ma ciascuno secondo istruzioni </w:t>
      </w:r>
      <w:r w:rsidR="00714AE5">
        <w:rPr>
          <w:rFonts w:ascii="Arial" w:hAnsi="Arial" w:cs="Arial"/>
          <w:sz w:val="24"/>
          <w:szCs w:val="24"/>
        </w:rPr>
        <w:t>spesso “</w:t>
      </w:r>
      <w:r w:rsidR="00A36290">
        <w:rPr>
          <w:rFonts w:ascii="Arial" w:hAnsi="Arial" w:cs="Arial"/>
          <w:sz w:val="24"/>
          <w:szCs w:val="24"/>
        </w:rPr>
        <w:t>esterne provenienti da entità invisibil</w:t>
      </w:r>
      <w:r w:rsidR="00AF1B63">
        <w:rPr>
          <w:rFonts w:ascii="Arial" w:hAnsi="Arial" w:cs="Arial"/>
          <w:sz w:val="24"/>
          <w:szCs w:val="24"/>
        </w:rPr>
        <w:t>i</w:t>
      </w:r>
      <w:r w:rsidR="00A36290">
        <w:rPr>
          <w:rFonts w:ascii="Arial" w:hAnsi="Arial" w:cs="Arial"/>
          <w:sz w:val="24"/>
          <w:szCs w:val="24"/>
        </w:rPr>
        <w:t xml:space="preserve"> pur se reali</w:t>
      </w:r>
      <w:r w:rsidR="00714AE5">
        <w:rPr>
          <w:rFonts w:ascii="Arial" w:hAnsi="Arial" w:cs="Arial"/>
          <w:sz w:val="24"/>
          <w:szCs w:val="24"/>
        </w:rPr>
        <w:t>”</w:t>
      </w:r>
      <w:r w:rsidR="00B661A3">
        <w:rPr>
          <w:rFonts w:ascii="Arial" w:hAnsi="Arial" w:cs="Arial"/>
          <w:sz w:val="24"/>
          <w:szCs w:val="24"/>
        </w:rPr>
        <w:t xml:space="preserve"> </w:t>
      </w:r>
      <w:r w:rsidRPr="00C262F7">
        <w:rPr>
          <w:rFonts w:ascii="Arial" w:hAnsi="Arial" w:cs="Arial"/>
          <w:sz w:val="24"/>
          <w:szCs w:val="24"/>
        </w:rPr>
        <w:t>.</w:t>
      </w:r>
      <w:r w:rsidR="00B661A3">
        <w:rPr>
          <w:rFonts w:ascii="Arial" w:hAnsi="Arial" w:cs="Arial"/>
          <w:sz w:val="24"/>
          <w:szCs w:val="24"/>
        </w:rPr>
        <w:t>.</w:t>
      </w:r>
      <w:r w:rsidRPr="00C262F7">
        <w:rPr>
          <w:rFonts w:ascii="Arial" w:hAnsi="Arial" w:cs="Arial"/>
          <w:sz w:val="24"/>
          <w:szCs w:val="24"/>
        </w:rPr>
        <w:t>.</w:t>
      </w:r>
      <w:r w:rsidR="003673EE">
        <w:rPr>
          <w:rFonts w:ascii="Arial" w:hAnsi="Arial" w:cs="Arial"/>
          <w:sz w:val="24"/>
          <w:szCs w:val="24"/>
        </w:rPr>
        <w:t>:</w:t>
      </w:r>
      <w:r w:rsidRPr="00C262F7">
        <w:rPr>
          <w:rFonts w:ascii="Arial" w:hAnsi="Arial" w:cs="Arial"/>
          <w:sz w:val="24"/>
          <w:szCs w:val="24"/>
        </w:rPr>
        <w:t xml:space="preserve"> il singolo individuo è l'unico</w:t>
      </w:r>
      <w:r w:rsidR="00B661A3">
        <w:rPr>
          <w:rFonts w:ascii="Arial" w:hAnsi="Arial" w:cs="Arial"/>
          <w:sz w:val="24"/>
          <w:szCs w:val="24"/>
        </w:rPr>
        <w:t xml:space="preserve"> </w:t>
      </w:r>
      <w:r w:rsidRPr="00C262F7">
        <w:rPr>
          <w:rFonts w:ascii="Arial" w:hAnsi="Arial" w:cs="Arial"/>
          <w:sz w:val="24"/>
          <w:szCs w:val="24"/>
        </w:rPr>
        <w:t>selettore delle sue scelte e</w:t>
      </w:r>
      <w:r w:rsidR="00BA732C">
        <w:rPr>
          <w:rFonts w:ascii="Arial" w:hAnsi="Arial" w:cs="Arial"/>
          <w:sz w:val="24"/>
          <w:szCs w:val="24"/>
        </w:rPr>
        <w:t>,</w:t>
      </w:r>
      <w:r w:rsidRPr="00C262F7">
        <w:rPr>
          <w:rFonts w:ascii="Arial" w:hAnsi="Arial" w:cs="Arial"/>
          <w:sz w:val="24"/>
          <w:szCs w:val="24"/>
        </w:rPr>
        <w:t xml:space="preserve"> dunque</w:t>
      </w:r>
      <w:r w:rsidR="00BA732C">
        <w:rPr>
          <w:rFonts w:ascii="Arial" w:hAnsi="Arial" w:cs="Arial"/>
          <w:sz w:val="24"/>
          <w:szCs w:val="24"/>
        </w:rPr>
        <w:t>,</w:t>
      </w:r>
      <w:r w:rsidRPr="00C262F7">
        <w:rPr>
          <w:rFonts w:ascii="Arial" w:hAnsi="Arial" w:cs="Arial"/>
          <w:sz w:val="24"/>
          <w:szCs w:val="24"/>
        </w:rPr>
        <w:t xml:space="preserve"> l'unico responsabile</w:t>
      </w:r>
      <w:r w:rsidR="00B661A3">
        <w:rPr>
          <w:rFonts w:ascii="Arial" w:hAnsi="Arial" w:cs="Arial"/>
          <w:sz w:val="24"/>
          <w:szCs w:val="24"/>
        </w:rPr>
        <w:t xml:space="preserve"> </w:t>
      </w:r>
      <w:r w:rsidRPr="00C262F7">
        <w:rPr>
          <w:rFonts w:ascii="Arial" w:hAnsi="Arial" w:cs="Arial"/>
          <w:sz w:val="24"/>
          <w:szCs w:val="24"/>
        </w:rPr>
        <w:t>delle co</w:t>
      </w:r>
      <w:r w:rsidR="002C4A81">
        <w:rPr>
          <w:rFonts w:ascii="Arial" w:hAnsi="Arial" w:cs="Arial"/>
          <w:sz w:val="24"/>
          <w:szCs w:val="24"/>
        </w:rPr>
        <w:t>nseguenze che da esse derivano.</w:t>
      </w:r>
    </w:p>
    <w:p w:rsidR="002C4A81" w:rsidRPr="00714AE5" w:rsidRDefault="00AF1B63" w:rsidP="00714AE5">
      <w:pPr>
        <w:ind w:left="708"/>
        <w:jc w:val="both"/>
        <w:rPr>
          <w:rFonts w:ascii="Arial" w:hAnsi="Arial" w:cs="Arial"/>
          <w:b/>
          <w:sz w:val="24"/>
          <w:szCs w:val="24"/>
        </w:rPr>
      </w:pPr>
      <w:r w:rsidRPr="00714AE5">
        <w:rPr>
          <w:rFonts w:ascii="Arial" w:hAnsi="Arial" w:cs="Arial"/>
          <w:b/>
          <w:sz w:val="24"/>
          <w:szCs w:val="24"/>
        </w:rPr>
        <w:t>M</w:t>
      </w:r>
      <w:r w:rsidR="002C4A81" w:rsidRPr="00714AE5">
        <w:rPr>
          <w:rFonts w:ascii="Arial" w:hAnsi="Arial" w:cs="Arial"/>
          <w:b/>
          <w:sz w:val="24"/>
          <w:szCs w:val="24"/>
        </w:rPr>
        <w:t>olti adottano un copione fatto da altri… e poi ci stanno anche male, ma continuano…</w:t>
      </w:r>
    </w:p>
    <w:p w:rsidR="00CE3FC4" w:rsidRPr="00714AE5" w:rsidRDefault="00056DA6" w:rsidP="00714AE5">
      <w:pPr>
        <w:ind w:left="708"/>
        <w:jc w:val="both"/>
        <w:rPr>
          <w:rFonts w:ascii="Arial" w:hAnsi="Arial" w:cs="Arial"/>
          <w:b/>
          <w:spacing w:val="-4"/>
          <w:sz w:val="24"/>
          <w:szCs w:val="24"/>
        </w:rPr>
      </w:pPr>
      <w:r w:rsidRPr="00714AE5">
        <w:rPr>
          <w:rFonts w:ascii="Arial" w:hAnsi="Arial" w:cs="Arial"/>
          <w:b/>
          <w:spacing w:val="-4"/>
          <w:sz w:val="24"/>
          <w:szCs w:val="24"/>
        </w:rPr>
        <w:t>Ciascuno</w:t>
      </w:r>
      <w:r w:rsidR="00C262F7" w:rsidRPr="00714AE5">
        <w:rPr>
          <w:rFonts w:ascii="Arial" w:hAnsi="Arial" w:cs="Arial"/>
          <w:b/>
          <w:spacing w:val="-4"/>
          <w:sz w:val="24"/>
          <w:szCs w:val="24"/>
        </w:rPr>
        <w:t xml:space="preserve"> decide</w:t>
      </w:r>
      <w:r w:rsidR="00B661A3" w:rsidRPr="00714AE5">
        <w:rPr>
          <w:rFonts w:ascii="Arial" w:hAnsi="Arial" w:cs="Arial"/>
          <w:b/>
          <w:spacing w:val="-4"/>
          <w:sz w:val="24"/>
          <w:szCs w:val="24"/>
        </w:rPr>
        <w:t xml:space="preserve"> </w:t>
      </w:r>
      <w:r w:rsidR="00C262F7" w:rsidRPr="00714AE5">
        <w:rPr>
          <w:rFonts w:ascii="Arial" w:hAnsi="Arial" w:cs="Arial"/>
          <w:b/>
          <w:spacing w:val="-4"/>
          <w:sz w:val="24"/>
          <w:szCs w:val="24"/>
        </w:rPr>
        <w:t xml:space="preserve">se e quali maschere indossare in ogni circostanza, se VIVERE o </w:t>
      </w:r>
      <w:r w:rsidRPr="00714AE5">
        <w:rPr>
          <w:rFonts w:ascii="Arial" w:hAnsi="Arial" w:cs="Arial"/>
          <w:b/>
          <w:spacing w:val="-4"/>
          <w:sz w:val="24"/>
          <w:szCs w:val="24"/>
        </w:rPr>
        <w:t xml:space="preserve">se </w:t>
      </w:r>
      <w:r w:rsidR="00C262F7" w:rsidRPr="00714AE5">
        <w:rPr>
          <w:rFonts w:ascii="Arial" w:hAnsi="Arial" w:cs="Arial"/>
          <w:b/>
          <w:spacing w:val="-4"/>
          <w:sz w:val="24"/>
          <w:szCs w:val="24"/>
        </w:rPr>
        <w:t>SOPRAVVIVERE</w:t>
      </w:r>
      <w:r w:rsidR="003673EE" w:rsidRPr="00714AE5">
        <w:rPr>
          <w:rFonts w:ascii="Arial" w:hAnsi="Arial" w:cs="Arial"/>
          <w:b/>
          <w:spacing w:val="-4"/>
          <w:sz w:val="24"/>
          <w:szCs w:val="24"/>
        </w:rPr>
        <w:t xml:space="preserve"> (</w:t>
      </w:r>
      <w:r w:rsidRPr="00714AE5">
        <w:rPr>
          <w:rFonts w:ascii="Arial" w:hAnsi="Arial" w:cs="Arial"/>
          <w:b/>
          <w:spacing w:val="-4"/>
          <w:sz w:val="24"/>
          <w:szCs w:val="24"/>
        </w:rPr>
        <w:t xml:space="preserve">cioè </w:t>
      </w:r>
      <w:r w:rsidR="003673EE" w:rsidRPr="00714AE5">
        <w:rPr>
          <w:rFonts w:ascii="Arial" w:hAnsi="Arial" w:cs="Arial"/>
          <w:b/>
          <w:spacing w:val="-4"/>
          <w:sz w:val="24"/>
          <w:szCs w:val="24"/>
        </w:rPr>
        <w:t>come vivere)</w:t>
      </w:r>
      <w:r w:rsidR="00C262F7" w:rsidRPr="00714AE5">
        <w:rPr>
          <w:rFonts w:ascii="Arial" w:hAnsi="Arial" w:cs="Arial"/>
          <w:b/>
          <w:spacing w:val="-4"/>
          <w:sz w:val="24"/>
          <w:szCs w:val="24"/>
        </w:rPr>
        <w:t xml:space="preserve"> durante la sua</w:t>
      </w:r>
      <w:r w:rsidR="00B661A3" w:rsidRPr="00714AE5">
        <w:rPr>
          <w:rFonts w:ascii="Arial" w:hAnsi="Arial" w:cs="Arial"/>
          <w:b/>
          <w:spacing w:val="-4"/>
          <w:sz w:val="24"/>
          <w:szCs w:val="24"/>
        </w:rPr>
        <w:t xml:space="preserve"> </w:t>
      </w:r>
      <w:r w:rsidR="00C262F7" w:rsidRPr="00714AE5">
        <w:rPr>
          <w:rFonts w:ascii="Arial" w:hAnsi="Arial" w:cs="Arial"/>
          <w:b/>
          <w:spacing w:val="-4"/>
          <w:sz w:val="24"/>
          <w:szCs w:val="24"/>
        </w:rPr>
        <w:t>permanenza in questa breve vita</w:t>
      </w:r>
      <w:r w:rsidR="003673EE" w:rsidRPr="00714AE5">
        <w:rPr>
          <w:rFonts w:ascii="Arial" w:hAnsi="Arial" w:cs="Arial"/>
          <w:b/>
          <w:spacing w:val="-4"/>
          <w:sz w:val="24"/>
          <w:szCs w:val="24"/>
        </w:rPr>
        <w:t>:</w:t>
      </w:r>
      <w:r w:rsidR="00C262F7" w:rsidRPr="00714AE5">
        <w:rPr>
          <w:rFonts w:ascii="Arial" w:hAnsi="Arial" w:cs="Arial"/>
          <w:b/>
          <w:spacing w:val="-4"/>
          <w:sz w:val="24"/>
          <w:szCs w:val="24"/>
        </w:rPr>
        <w:t xml:space="preserve"> </w:t>
      </w:r>
      <w:r w:rsidRPr="00714AE5">
        <w:rPr>
          <w:rFonts w:ascii="Arial" w:hAnsi="Arial" w:cs="Arial"/>
          <w:b/>
          <w:spacing w:val="-4"/>
          <w:sz w:val="24"/>
          <w:szCs w:val="24"/>
        </w:rPr>
        <w:t>ciascuno</w:t>
      </w:r>
      <w:r w:rsidR="00B661A3" w:rsidRPr="00714AE5">
        <w:rPr>
          <w:rFonts w:ascii="Arial" w:hAnsi="Arial" w:cs="Arial"/>
          <w:b/>
          <w:spacing w:val="-4"/>
          <w:sz w:val="24"/>
          <w:szCs w:val="24"/>
        </w:rPr>
        <w:t xml:space="preserve"> </w:t>
      </w:r>
      <w:r w:rsidR="00C262F7" w:rsidRPr="00714AE5">
        <w:rPr>
          <w:rFonts w:ascii="Arial" w:hAnsi="Arial" w:cs="Arial"/>
          <w:b/>
          <w:spacing w:val="-4"/>
          <w:sz w:val="24"/>
          <w:szCs w:val="24"/>
        </w:rPr>
        <w:t>sceglie se mettere in scena su quel freddo</w:t>
      </w:r>
      <w:r w:rsidR="00B661A3" w:rsidRPr="00714AE5">
        <w:rPr>
          <w:rFonts w:ascii="Arial" w:hAnsi="Arial" w:cs="Arial"/>
          <w:b/>
          <w:spacing w:val="-4"/>
          <w:sz w:val="24"/>
          <w:szCs w:val="24"/>
        </w:rPr>
        <w:t xml:space="preserve"> </w:t>
      </w:r>
      <w:r w:rsidR="00C262F7" w:rsidRPr="00714AE5">
        <w:rPr>
          <w:rFonts w:ascii="Arial" w:hAnsi="Arial" w:cs="Arial"/>
          <w:b/>
          <w:spacing w:val="-4"/>
          <w:sz w:val="24"/>
          <w:szCs w:val="24"/>
        </w:rPr>
        <w:t xml:space="preserve">e apatico palcoscenico (il mondo) </w:t>
      </w:r>
      <w:r w:rsidR="00C262F7" w:rsidRPr="00714AE5">
        <w:rPr>
          <w:rFonts w:ascii="Arial" w:hAnsi="Arial" w:cs="Arial"/>
          <w:b/>
          <w:spacing w:val="-4"/>
          <w:sz w:val="24"/>
          <w:szCs w:val="24"/>
        </w:rPr>
        <w:lastRenderedPageBreak/>
        <w:t>che lo ospita temporaneamente</w:t>
      </w:r>
      <w:r w:rsidR="00B661A3" w:rsidRPr="00714AE5">
        <w:rPr>
          <w:rFonts w:ascii="Arial" w:hAnsi="Arial" w:cs="Arial"/>
          <w:b/>
          <w:spacing w:val="-4"/>
          <w:sz w:val="24"/>
          <w:szCs w:val="24"/>
        </w:rPr>
        <w:t xml:space="preserve"> </w:t>
      </w:r>
      <w:r w:rsidR="00C262F7" w:rsidRPr="00714AE5">
        <w:rPr>
          <w:rFonts w:ascii="Arial" w:hAnsi="Arial" w:cs="Arial"/>
          <w:b/>
          <w:spacing w:val="-4"/>
          <w:sz w:val="24"/>
          <w:szCs w:val="24"/>
        </w:rPr>
        <w:t>in attesa di volti nuovi e sceneggiature nuove un ruolo da protagonista o uno da comparsa.</w:t>
      </w:r>
    </w:p>
    <w:p w:rsidR="00B661A3" w:rsidRPr="00B661A3" w:rsidRDefault="00C262F7" w:rsidP="00B661A3">
      <w:pPr>
        <w:ind w:left="708"/>
        <w:jc w:val="both"/>
        <w:rPr>
          <w:rFonts w:ascii="Arial" w:hAnsi="Arial" w:cs="Arial"/>
          <w:i/>
          <w:sz w:val="24"/>
          <w:szCs w:val="24"/>
        </w:rPr>
      </w:pPr>
      <w:r w:rsidRPr="00B661A3">
        <w:rPr>
          <w:rFonts w:ascii="Arial" w:hAnsi="Arial" w:cs="Arial"/>
          <w:i/>
          <w:sz w:val="24"/>
          <w:szCs w:val="24"/>
        </w:rPr>
        <w:t>"Vivere è la cosa più rara al mondo.</w:t>
      </w:r>
      <w:r w:rsidR="00B661A3" w:rsidRPr="00B661A3">
        <w:rPr>
          <w:rFonts w:ascii="Arial" w:hAnsi="Arial" w:cs="Arial"/>
          <w:i/>
          <w:sz w:val="24"/>
          <w:szCs w:val="24"/>
        </w:rPr>
        <w:t xml:space="preserve"> </w:t>
      </w:r>
      <w:r w:rsidRPr="00B661A3">
        <w:rPr>
          <w:rFonts w:ascii="Arial" w:hAnsi="Arial" w:cs="Arial"/>
          <w:i/>
          <w:sz w:val="24"/>
          <w:szCs w:val="24"/>
        </w:rPr>
        <w:t>La maggior parte della gente ESISTE...</w:t>
      </w:r>
      <w:r w:rsidR="00056DA6">
        <w:rPr>
          <w:rFonts w:ascii="Arial" w:hAnsi="Arial" w:cs="Arial"/>
          <w:i/>
          <w:sz w:val="24"/>
          <w:szCs w:val="24"/>
        </w:rPr>
        <w:t xml:space="preserve">  </w:t>
      </w:r>
      <w:r w:rsidRPr="00B661A3">
        <w:rPr>
          <w:rFonts w:ascii="Arial" w:hAnsi="Arial" w:cs="Arial"/>
          <w:i/>
          <w:sz w:val="24"/>
          <w:szCs w:val="24"/>
        </w:rPr>
        <w:t>e nulla più."</w:t>
      </w:r>
      <w:r w:rsidR="00B661A3" w:rsidRPr="00B661A3">
        <w:rPr>
          <w:rFonts w:ascii="Arial" w:hAnsi="Arial" w:cs="Arial"/>
          <w:i/>
          <w:sz w:val="24"/>
          <w:szCs w:val="24"/>
        </w:rPr>
        <w:t xml:space="preserve"> </w:t>
      </w:r>
    </w:p>
    <w:p w:rsidR="00C262F7" w:rsidRPr="00B661A3" w:rsidRDefault="00B661A3" w:rsidP="00B661A3">
      <w:pPr>
        <w:jc w:val="right"/>
        <w:rPr>
          <w:rFonts w:ascii="Arial" w:hAnsi="Arial" w:cs="Arial"/>
          <w:i/>
          <w:sz w:val="24"/>
          <w:szCs w:val="24"/>
        </w:rPr>
      </w:pPr>
      <w:r w:rsidRPr="00B661A3">
        <w:rPr>
          <w:rFonts w:ascii="Arial" w:hAnsi="Arial" w:cs="Arial"/>
          <w:i/>
          <w:sz w:val="24"/>
          <w:szCs w:val="24"/>
        </w:rPr>
        <w:t>Oscar Wilde</w:t>
      </w:r>
    </w:p>
    <w:p w:rsidR="00B661A3" w:rsidRDefault="00C262F7" w:rsidP="00C262F7">
      <w:pPr>
        <w:jc w:val="both"/>
        <w:rPr>
          <w:rFonts w:ascii="Arial" w:hAnsi="Arial" w:cs="Arial"/>
          <w:sz w:val="24"/>
          <w:szCs w:val="24"/>
        </w:rPr>
      </w:pPr>
      <w:r w:rsidRPr="00C262F7">
        <w:rPr>
          <w:rFonts w:ascii="Arial" w:hAnsi="Arial" w:cs="Arial"/>
          <w:sz w:val="24"/>
          <w:szCs w:val="24"/>
        </w:rPr>
        <w:t>E in fondo che cos’è tutto ciò se non un carnevale</w:t>
      </w:r>
      <w:r w:rsidR="002558B5">
        <w:rPr>
          <w:rFonts w:ascii="Arial" w:hAnsi="Arial" w:cs="Arial"/>
          <w:sz w:val="24"/>
          <w:szCs w:val="24"/>
        </w:rPr>
        <w:t xml:space="preserve"> </w:t>
      </w:r>
      <w:r w:rsidR="00532C7C">
        <w:rPr>
          <w:rFonts w:ascii="Arial" w:hAnsi="Arial" w:cs="Arial"/>
          <w:sz w:val="24"/>
          <w:szCs w:val="24"/>
        </w:rPr>
        <w:t>perenne durante</w:t>
      </w:r>
      <w:r w:rsidR="002558B5">
        <w:rPr>
          <w:rFonts w:ascii="Arial" w:hAnsi="Arial" w:cs="Arial"/>
          <w:sz w:val="24"/>
          <w:szCs w:val="24"/>
        </w:rPr>
        <w:t xml:space="preserve"> </w:t>
      </w:r>
      <w:r w:rsidR="00AF1B63">
        <w:rPr>
          <w:rFonts w:ascii="Arial" w:hAnsi="Arial" w:cs="Arial"/>
          <w:sz w:val="24"/>
          <w:szCs w:val="24"/>
        </w:rPr>
        <w:t>il quale</w:t>
      </w:r>
      <w:r w:rsidR="002558B5">
        <w:rPr>
          <w:rFonts w:ascii="Arial" w:hAnsi="Arial" w:cs="Arial"/>
          <w:sz w:val="24"/>
          <w:szCs w:val="24"/>
        </w:rPr>
        <w:t xml:space="preserve"> tutti indossano le maschere della vita mentre dentro sono morti</w:t>
      </w:r>
      <w:r w:rsidRPr="00C262F7">
        <w:rPr>
          <w:rFonts w:ascii="Arial" w:hAnsi="Arial" w:cs="Arial"/>
          <w:sz w:val="24"/>
          <w:szCs w:val="24"/>
        </w:rPr>
        <w:t>? In una sola giornata, in un solo periodo gli uomini e le donne decidono di assumere i ruoli più impensa</w:t>
      </w:r>
      <w:r w:rsidR="00A36290">
        <w:rPr>
          <w:rFonts w:ascii="Arial" w:hAnsi="Arial" w:cs="Arial"/>
          <w:sz w:val="24"/>
          <w:szCs w:val="24"/>
        </w:rPr>
        <w:t>b</w:t>
      </w:r>
      <w:r w:rsidRPr="00C262F7">
        <w:rPr>
          <w:rFonts w:ascii="Arial" w:hAnsi="Arial" w:cs="Arial"/>
          <w:sz w:val="24"/>
          <w:szCs w:val="24"/>
        </w:rPr>
        <w:t>i</w:t>
      </w:r>
      <w:r w:rsidR="00A36290">
        <w:rPr>
          <w:rFonts w:ascii="Arial" w:hAnsi="Arial" w:cs="Arial"/>
          <w:sz w:val="24"/>
          <w:szCs w:val="24"/>
        </w:rPr>
        <w:t>li</w:t>
      </w:r>
      <w:r w:rsidRPr="00C262F7">
        <w:rPr>
          <w:rFonts w:ascii="Arial" w:hAnsi="Arial" w:cs="Arial"/>
          <w:sz w:val="24"/>
          <w:szCs w:val="24"/>
        </w:rPr>
        <w:t xml:space="preserve">. </w:t>
      </w:r>
    </w:p>
    <w:p w:rsidR="00AF1B63" w:rsidRPr="00AF1B63" w:rsidRDefault="00AF1B63" w:rsidP="00AF1B63">
      <w:pPr>
        <w:ind w:left="708"/>
        <w:jc w:val="both"/>
        <w:rPr>
          <w:rFonts w:ascii="Arial" w:hAnsi="Arial" w:cs="Arial"/>
          <w:i/>
          <w:sz w:val="24"/>
          <w:szCs w:val="24"/>
        </w:rPr>
      </w:pPr>
      <w:r w:rsidRPr="00AF1B63">
        <w:rPr>
          <w:rFonts w:ascii="Arial" w:hAnsi="Arial" w:cs="Arial"/>
          <w:i/>
          <w:sz w:val="24"/>
          <w:szCs w:val="24"/>
        </w:rPr>
        <w:t xml:space="preserve">E all'angelo della chiesa di Sardi scrivi: Queste cose dice colui che ha i sette Spiriti di Dio e le sette stelle: Io conosco le tue opere: </w:t>
      </w:r>
      <w:r w:rsidRPr="00AF1B63">
        <w:rPr>
          <w:rFonts w:ascii="Arial" w:hAnsi="Arial" w:cs="Arial"/>
          <w:b/>
          <w:i/>
          <w:sz w:val="24"/>
          <w:szCs w:val="24"/>
        </w:rPr>
        <w:t>tu hai nome di vivere e sei morto</w:t>
      </w:r>
      <w:r w:rsidRPr="00AF1B63">
        <w:rPr>
          <w:rFonts w:ascii="Arial" w:hAnsi="Arial" w:cs="Arial"/>
          <w:i/>
          <w:sz w:val="24"/>
          <w:szCs w:val="24"/>
        </w:rPr>
        <w:t>. - Ap 3:1</w:t>
      </w:r>
    </w:p>
    <w:p w:rsidR="00B661A3" w:rsidRDefault="00C262F7" w:rsidP="00C262F7">
      <w:pPr>
        <w:jc w:val="both"/>
        <w:rPr>
          <w:rFonts w:ascii="Arial" w:hAnsi="Arial" w:cs="Arial"/>
          <w:sz w:val="24"/>
          <w:szCs w:val="24"/>
        </w:rPr>
      </w:pPr>
      <w:r w:rsidRPr="00C262F7">
        <w:rPr>
          <w:rFonts w:ascii="Arial" w:hAnsi="Arial" w:cs="Arial"/>
          <w:sz w:val="24"/>
          <w:szCs w:val="24"/>
        </w:rPr>
        <w:t>Shakespeare ne enuncia sette nel suo monologo</w:t>
      </w:r>
      <w:r w:rsidR="00056DA6">
        <w:rPr>
          <w:rFonts w:ascii="Arial" w:hAnsi="Arial" w:cs="Arial"/>
          <w:sz w:val="24"/>
          <w:szCs w:val="24"/>
        </w:rPr>
        <w:t>, ma ce ne sarebbero di più</w:t>
      </w:r>
      <w:r w:rsidRPr="00C262F7">
        <w:rPr>
          <w:rFonts w:ascii="Arial" w:hAnsi="Arial" w:cs="Arial"/>
          <w:sz w:val="24"/>
          <w:szCs w:val="24"/>
        </w:rPr>
        <w:t xml:space="preserve">: </w:t>
      </w:r>
    </w:p>
    <w:p w:rsidR="00B661A3" w:rsidRDefault="00C262F7" w:rsidP="003673EE">
      <w:pPr>
        <w:pStyle w:val="Paragrafoelenco"/>
        <w:numPr>
          <w:ilvl w:val="0"/>
          <w:numId w:val="15"/>
        </w:numPr>
        <w:jc w:val="both"/>
        <w:rPr>
          <w:rFonts w:ascii="Arial" w:hAnsi="Arial" w:cs="Arial"/>
          <w:sz w:val="24"/>
          <w:szCs w:val="24"/>
        </w:rPr>
      </w:pPr>
      <w:r w:rsidRPr="00B661A3">
        <w:rPr>
          <w:rFonts w:ascii="Arial" w:hAnsi="Arial" w:cs="Arial"/>
          <w:sz w:val="24"/>
          <w:szCs w:val="24"/>
        </w:rPr>
        <w:t xml:space="preserve">il poppante, </w:t>
      </w:r>
    </w:p>
    <w:p w:rsidR="00B661A3" w:rsidRDefault="00C262F7" w:rsidP="003673EE">
      <w:pPr>
        <w:pStyle w:val="Paragrafoelenco"/>
        <w:numPr>
          <w:ilvl w:val="0"/>
          <w:numId w:val="15"/>
        </w:numPr>
        <w:jc w:val="both"/>
        <w:rPr>
          <w:rFonts w:ascii="Arial" w:hAnsi="Arial" w:cs="Arial"/>
          <w:sz w:val="24"/>
          <w:szCs w:val="24"/>
        </w:rPr>
      </w:pPr>
      <w:r w:rsidRPr="00B661A3">
        <w:rPr>
          <w:rFonts w:ascii="Arial" w:hAnsi="Arial" w:cs="Arial"/>
          <w:sz w:val="24"/>
          <w:szCs w:val="24"/>
        </w:rPr>
        <w:t xml:space="preserve">lo scolaretto, </w:t>
      </w:r>
    </w:p>
    <w:p w:rsidR="00B661A3" w:rsidRDefault="00C262F7" w:rsidP="003673EE">
      <w:pPr>
        <w:pStyle w:val="Paragrafoelenco"/>
        <w:numPr>
          <w:ilvl w:val="0"/>
          <w:numId w:val="15"/>
        </w:numPr>
        <w:jc w:val="both"/>
        <w:rPr>
          <w:rFonts w:ascii="Arial" w:hAnsi="Arial" w:cs="Arial"/>
          <w:sz w:val="24"/>
          <w:szCs w:val="24"/>
        </w:rPr>
      </w:pPr>
      <w:r w:rsidRPr="00B661A3">
        <w:rPr>
          <w:rFonts w:ascii="Arial" w:hAnsi="Arial" w:cs="Arial"/>
          <w:sz w:val="24"/>
          <w:szCs w:val="24"/>
        </w:rPr>
        <w:t xml:space="preserve">l’amante, </w:t>
      </w:r>
    </w:p>
    <w:p w:rsidR="00B661A3" w:rsidRDefault="00C262F7" w:rsidP="003673EE">
      <w:pPr>
        <w:pStyle w:val="Paragrafoelenco"/>
        <w:numPr>
          <w:ilvl w:val="0"/>
          <w:numId w:val="15"/>
        </w:numPr>
        <w:jc w:val="both"/>
        <w:rPr>
          <w:rFonts w:ascii="Arial" w:hAnsi="Arial" w:cs="Arial"/>
          <w:sz w:val="24"/>
          <w:szCs w:val="24"/>
        </w:rPr>
      </w:pPr>
      <w:r w:rsidRPr="00B661A3">
        <w:rPr>
          <w:rFonts w:ascii="Arial" w:hAnsi="Arial" w:cs="Arial"/>
          <w:sz w:val="24"/>
          <w:szCs w:val="24"/>
        </w:rPr>
        <w:t xml:space="preserve">il soldato, </w:t>
      </w:r>
    </w:p>
    <w:p w:rsidR="00B661A3" w:rsidRDefault="00C262F7" w:rsidP="003673EE">
      <w:pPr>
        <w:pStyle w:val="Paragrafoelenco"/>
        <w:numPr>
          <w:ilvl w:val="0"/>
          <w:numId w:val="15"/>
        </w:numPr>
        <w:jc w:val="both"/>
        <w:rPr>
          <w:rFonts w:ascii="Arial" w:hAnsi="Arial" w:cs="Arial"/>
          <w:sz w:val="24"/>
          <w:szCs w:val="24"/>
        </w:rPr>
      </w:pPr>
      <w:r w:rsidRPr="00B661A3">
        <w:rPr>
          <w:rFonts w:ascii="Arial" w:hAnsi="Arial" w:cs="Arial"/>
          <w:sz w:val="24"/>
          <w:szCs w:val="24"/>
        </w:rPr>
        <w:t xml:space="preserve">il giudice, </w:t>
      </w:r>
    </w:p>
    <w:p w:rsidR="00B661A3" w:rsidRDefault="00C262F7" w:rsidP="003673EE">
      <w:pPr>
        <w:pStyle w:val="Paragrafoelenco"/>
        <w:numPr>
          <w:ilvl w:val="0"/>
          <w:numId w:val="15"/>
        </w:numPr>
        <w:jc w:val="both"/>
        <w:rPr>
          <w:rFonts w:ascii="Arial" w:hAnsi="Arial" w:cs="Arial"/>
          <w:sz w:val="24"/>
          <w:szCs w:val="24"/>
        </w:rPr>
      </w:pPr>
      <w:r w:rsidRPr="00B661A3">
        <w:rPr>
          <w:rFonts w:ascii="Arial" w:hAnsi="Arial" w:cs="Arial"/>
          <w:sz w:val="24"/>
          <w:szCs w:val="24"/>
        </w:rPr>
        <w:t xml:space="preserve">il nonno, </w:t>
      </w:r>
    </w:p>
    <w:p w:rsidR="00B661A3" w:rsidRDefault="00C262F7" w:rsidP="003673EE">
      <w:pPr>
        <w:pStyle w:val="Paragrafoelenco"/>
        <w:numPr>
          <w:ilvl w:val="0"/>
          <w:numId w:val="15"/>
        </w:numPr>
        <w:jc w:val="both"/>
        <w:rPr>
          <w:rFonts w:ascii="Arial" w:hAnsi="Arial" w:cs="Arial"/>
          <w:sz w:val="24"/>
          <w:szCs w:val="24"/>
        </w:rPr>
      </w:pPr>
      <w:r w:rsidRPr="00B661A3">
        <w:rPr>
          <w:rFonts w:ascii="Arial" w:hAnsi="Arial" w:cs="Arial"/>
          <w:sz w:val="24"/>
          <w:szCs w:val="24"/>
        </w:rPr>
        <w:t xml:space="preserve">il vecchio. </w:t>
      </w:r>
    </w:p>
    <w:p w:rsidR="00B661A3" w:rsidRDefault="00C262F7" w:rsidP="00B661A3">
      <w:pPr>
        <w:jc w:val="both"/>
        <w:rPr>
          <w:rFonts w:ascii="Arial" w:hAnsi="Arial" w:cs="Arial"/>
          <w:sz w:val="24"/>
          <w:szCs w:val="24"/>
        </w:rPr>
      </w:pPr>
      <w:r w:rsidRPr="00B661A3">
        <w:rPr>
          <w:rFonts w:ascii="Arial" w:hAnsi="Arial" w:cs="Arial"/>
          <w:sz w:val="24"/>
          <w:szCs w:val="24"/>
        </w:rPr>
        <w:t>Sette ruoli fondamentali della condizione umana</w:t>
      </w:r>
      <w:r w:rsidR="00B661A3">
        <w:rPr>
          <w:rFonts w:ascii="Arial" w:hAnsi="Arial" w:cs="Arial"/>
          <w:sz w:val="24"/>
          <w:szCs w:val="24"/>
        </w:rPr>
        <w:t>, come sette fasi dell’età dell’individuo</w:t>
      </w:r>
      <w:r w:rsidRPr="00B661A3">
        <w:rPr>
          <w:rFonts w:ascii="Arial" w:hAnsi="Arial" w:cs="Arial"/>
          <w:sz w:val="24"/>
          <w:szCs w:val="24"/>
        </w:rPr>
        <w:t xml:space="preserve"> intorno ai quali ruota ogni possibile maschera </w:t>
      </w:r>
      <w:r w:rsidR="00B661A3">
        <w:rPr>
          <w:rFonts w:ascii="Arial" w:hAnsi="Arial" w:cs="Arial"/>
          <w:sz w:val="24"/>
          <w:szCs w:val="24"/>
        </w:rPr>
        <w:t xml:space="preserve">che </w:t>
      </w:r>
      <w:r w:rsidRPr="00B661A3">
        <w:rPr>
          <w:rFonts w:ascii="Arial" w:hAnsi="Arial" w:cs="Arial"/>
          <w:sz w:val="24"/>
          <w:szCs w:val="24"/>
        </w:rPr>
        <w:t>vedrem</w:t>
      </w:r>
      <w:r w:rsidR="007A0F3D">
        <w:rPr>
          <w:rFonts w:ascii="Arial" w:hAnsi="Arial" w:cs="Arial"/>
          <w:sz w:val="24"/>
          <w:szCs w:val="24"/>
        </w:rPr>
        <w:t>m</w:t>
      </w:r>
      <w:r w:rsidRPr="00B661A3">
        <w:rPr>
          <w:rFonts w:ascii="Arial" w:hAnsi="Arial" w:cs="Arial"/>
          <w:sz w:val="24"/>
          <w:szCs w:val="24"/>
        </w:rPr>
        <w:t xml:space="preserve">o sfilare in tutte le città del mondo. </w:t>
      </w:r>
    </w:p>
    <w:p w:rsidR="00C262F7" w:rsidRPr="007A0F3D" w:rsidRDefault="00C262F7" w:rsidP="00B661A3">
      <w:pPr>
        <w:jc w:val="both"/>
        <w:rPr>
          <w:rFonts w:ascii="Arial" w:hAnsi="Arial" w:cs="Arial"/>
          <w:b/>
          <w:sz w:val="24"/>
          <w:szCs w:val="24"/>
        </w:rPr>
      </w:pPr>
      <w:r w:rsidRPr="00B661A3">
        <w:rPr>
          <w:rFonts w:ascii="Arial" w:hAnsi="Arial" w:cs="Arial"/>
          <w:sz w:val="24"/>
          <w:szCs w:val="24"/>
        </w:rPr>
        <w:t>A questi momenti della vita sono riportabili i riti, le tradizioni, le leggende che caratterizzano le storie sul carnevale dell’umanità</w:t>
      </w:r>
      <w:r w:rsidR="007A0F3D">
        <w:rPr>
          <w:rFonts w:ascii="Arial" w:hAnsi="Arial" w:cs="Arial"/>
          <w:sz w:val="24"/>
          <w:szCs w:val="24"/>
        </w:rPr>
        <w:t xml:space="preserve">: </w:t>
      </w:r>
      <w:r w:rsidR="007A0F3D" w:rsidRPr="007A0F3D">
        <w:rPr>
          <w:rFonts w:ascii="Arial" w:hAnsi="Arial" w:cs="Arial"/>
          <w:b/>
          <w:sz w:val="24"/>
          <w:szCs w:val="24"/>
        </w:rPr>
        <w:t>sì è tutto un carnevale, una carnevalata!!</w:t>
      </w:r>
    </w:p>
    <w:p w:rsidR="007A0F3D" w:rsidRDefault="00C262F7" w:rsidP="00B661A3">
      <w:pPr>
        <w:pStyle w:val="Paragrafoelenco"/>
        <w:numPr>
          <w:ilvl w:val="0"/>
          <w:numId w:val="13"/>
        </w:numPr>
        <w:jc w:val="both"/>
        <w:rPr>
          <w:rFonts w:ascii="Arial" w:hAnsi="Arial" w:cs="Arial"/>
          <w:sz w:val="24"/>
          <w:szCs w:val="24"/>
        </w:rPr>
      </w:pPr>
      <w:r w:rsidRPr="007A0F3D">
        <w:rPr>
          <w:rFonts w:ascii="Arial" w:hAnsi="Arial" w:cs="Arial"/>
          <w:b/>
          <w:sz w:val="24"/>
          <w:szCs w:val="24"/>
        </w:rPr>
        <w:t>Il poppante</w:t>
      </w:r>
      <w:r w:rsidRPr="00B661A3">
        <w:rPr>
          <w:rFonts w:ascii="Arial" w:hAnsi="Arial" w:cs="Arial"/>
          <w:sz w:val="24"/>
          <w:szCs w:val="24"/>
        </w:rPr>
        <w:t xml:space="preserve"> che geme e rigurgita tra le braccia della mamma o della nutrice sta ad indicare il mistero della nascita. Improvvisa, inaspettata, misteriosa, la figura del neonato appare sulla scena. </w:t>
      </w:r>
    </w:p>
    <w:p w:rsidR="007A0F3D" w:rsidRDefault="00C262F7" w:rsidP="007A0F3D">
      <w:pPr>
        <w:ind w:left="1416"/>
        <w:jc w:val="both"/>
        <w:rPr>
          <w:rFonts w:ascii="Arial" w:hAnsi="Arial" w:cs="Arial"/>
          <w:sz w:val="24"/>
          <w:szCs w:val="24"/>
        </w:rPr>
      </w:pPr>
      <w:r w:rsidRPr="007A0F3D">
        <w:rPr>
          <w:rFonts w:ascii="Arial" w:hAnsi="Arial" w:cs="Arial"/>
          <w:b/>
          <w:sz w:val="24"/>
          <w:szCs w:val="24"/>
        </w:rPr>
        <w:t>Tutti son</w:t>
      </w:r>
      <w:r w:rsidR="00AF1B63" w:rsidRPr="007A0F3D">
        <w:rPr>
          <w:rFonts w:ascii="Arial" w:hAnsi="Arial" w:cs="Arial"/>
          <w:b/>
          <w:sz w:val="24"/>
          <w:szCs w:val="24"/>
        </w:rPr>
        <w:t>o</w:t>
      </w:r>
      <w:r w:rsidRPr="007A0F3D">
        <w:rPr>
          <w:rFonts w:ascii="Arial" w:hAnsi="Arial" w:cs="Arial"/>
          <w:b/>
          <w:sz w:val="24"/>
          <w:szCs w:val="24"/>
        </w:rPr>
        <w:t xml:space="preserve"> contenti, tutti festeggiano, ma nessuno sembra chiedersi il come ed il perchè di questa nascita.</w:t>
      </w:r>
      <w:r w:rsidRPr="007A0F3D">
        <w:rPr>
          <w:rFonts w:ascii="Arial" w:hAnsi="Arial" w:cs="Arial"/>
          <w:sz w:val="24"/>
          <w:szCs w:val="24"/>
        </w:rPr>
        <w:t xml:space="preserve"> </w:t>
      </w:r>
    </w:p>
    <w:p w:rsidR="00C262F7" w:rsidRPr="007A0F3D" w:rsidRDefault="00C262F7" w:rsidP="007A0F3D">
      <w:pPr>
        <w:ind w:left="708"/>
        <w:jc w:val="both"/>
        <w:rPr>
          <w:rFonts w:ascii="Arial" w:hAnsi="Arial" w:cs="Arial"/>
          <w:sz w:val="24"/>
          <w:szCs w:val="24"/>
        </w:rPr>
      </w:pPr>
      <w:r w:rsidRPr="007A0F3D">
        <w:rPr>
          <w:rFonts w:ascii="Arial" w:hAnsi="Arial" w:cs="Arial"/>
          <w:sz w:val="24"/>
          <w:szCs w:val="24"/>
        </w:rPr>
        <w:t>O meglio, sembra che tutti conosc</w:t>
      </w:r>
      <w:r w:rsidR="002558B5" w:rsidRPr="007A0F3D">
        <w:rPr>
          <w:rFonts w:ascii="Arial" w:hAnsi="Arial" w:cs="Arial"/>
          <w:sz w:val="24"/>
          <w:szCs w:val="24"/>
        </w:rPr>
        <w:t>a</w:t>
      </w:r>
      <w:r w:rsidRPr="007A0F3D">
        <w:rPr>
          <w:rFonts w:ascii="Arial" w:hAnsi="Arial" w:cs="Arial"/>
          <w:sz w:val="24"/>
          <w:szCs w:val="24"/>
        </w:rPr>
        <w:t>no la sua storia fatta di amor</w:t>
      </w:r>
      <w:r w:rsidR="002558B5" w:rsidRPr="007A0F3D">
        <w:rPr>
          <w:rFonts w:ascii="Arial" w:hAnsi="Arial" w:cs="Arial"/>
          <w:sz w:val="24"/>
          <w:szCs w:val="24"/>
        </w:rPr>
        <w:t>e, vero o presunto, di famiglia</w:t>
      </w:r>
      <w:r w:rsidRPr="007A0F3D">
        <w:rPr>
          <w:rFonts w:ascii="Arial" w:hAnsi="Arial" w:cs="Arial"/>
          <w:sz w:val="24"/>
          <w:szCs w:val="24"/>
        </w:rPr>
        <w:t xml:space="preserve"> reale o inesistente, di problemi che fanno gemere e gioire. Figlio legittimo o illegittimo, nero o bianco, legale o incestuoso, il poppante si va ad aggiungere alla lunga lista di chi nasce e non sa bene perchè.</w:t>
      </w:r>
    </w:p>
    <w:p w:rsidR="002558B5" w:rsidRDefault="00C262F7" w:rsidP="000E5928">
      <w:pPr>
        <w:ind w:left="708"/>
        <w:jc w:val="both"/>
        <w:rPr>
          <w:rFonts w:ascii="Arial" w:hAnsi="Arial" w:cs="Arial"/>
          <w:sz w:val="24"/>
          <w:szCs w:val="24"/>
        </w:rPr>
      </w:pPr>
      <w:r w:rsidRPr="00C262F7">
        <w:rPr>
          <w:rFonts w:ascii="Arial" w:hAnsi="Arial" w:cs="Arial"/>
          <w:sz w:val="24"/>
          <w:szCs w:val="24"/>
        </w:rPr>
        <w:t>Man mano che il tempo scorre questo poppante inconsapevole diventa studente piagnucoloso</w:t>
      </w:r>
      <w:r w:rsidR="002558B5">
        <w:rPr>
          <w:rFonts w:ascii="Arial" w:hAnsi="Arial" w:cs="Arial"/>
          <w:sz w:val="24"/>
          <w:szCs w:val="24"/>
        </w:rPr>
        <w:t>,</w:t>
      </w:r>
      <w:r w:rsidRPr="00C262F7">
        <w:rPr>
          <w:rFonts w:ascii="Arial" w:hAnsi="Arial" w:cs="Arial"/>
          <w:sz w:val="24"/>
          <w:szCs w:val="24"/>
        </w:rPr>
        <w:t xml:space="preserve"> lento nel suo cammino verso la</w:t>
      </w:r>
      <w:r w:rsidR="002558B5">
        <w:rPr>
          <w:rFonts w:ascii="Arial" w:hAnsi="Arial" w:cs="Arial"/>
          <w:sz w:val="24"/>
          <w:szCs w:val="24"/>
        </w:rPr>
        <w:t xml:space="preserve"> vita e la conoscenza del mondo:</w:t>
      </w:r>
      <w:r w:rsidRPr="00C262F7">
        <w:rPr>
          <w:rFonts w:ascii="Arial" w:hAnsi="Arial" w:cs="Arial"/>
          <w:sz w:val="24"/>
          <w:szCs w:val="24"/>
        </w:rPr>
        <w:t xml:space="preserve"> </w:t>
      </w:r>
      <w:r w:rsidR="002558B5">
        <w:rPr>
          <w:rFonts w:ascii="Arial" w:hAnsi="Arial" w:cs="Arial"/>
          <w:sz w:val="24"/>
          <w:szCs w:val="24"/>
        </w:rPr>
        <w:t>s</w:t>
      </w:r>
      <w:r w:rsidRPr="00C262F7">
        <w:rPr>
          <w:rFonts w:ascii="Arial" w:hAnsi="Arial" w:cs="Arial"/>
          <w:sz w:val="24"/>
          <w:szCs w:val="24"/>
        </w:rPr>
        <w:t>i muove come una chiocciola finchè comincia a sentire qualcosa che gli arde e brucia dentro alla vista del languido sguardo di una donna che diventa la sua fornace</w:t>
      </w:r>
      <w:r w:rsidR="00867187">
        <w:rPr>
          <w:rFonts w:ascii="Arial" w:hAnsi="Arial" w:cs="Arial"/>
          <w:sz w:val="24"/>
          <w:szCs w:val="24"/>
        </w:rPr>
        <w:t xml:space="preserve"> òpersonale</w:t>
      </w:r>
      <w:r w:rsidRPr="00C262F7">
        <w:rPr>
          <w:rFonts w:ascii="Arial" w:hAnsi="Arial" w:cs="Arial"/>
          <w:sz w:val="24"/>
          <w:szCs w:val="24"/>
        </w:rPr>
        <w:t xml:space="preserve">. </w:t>
      </w:r>
    </w:p>
    <w:p w:rsidR="00867187" w:rsidRDefault="00C262F7" w:rsidP="000E5928">
      <w:pPr>
        <w:ind w:left="708"/>
        <w:jc w:val="both"/>
        <w:rPr>
          <w:rFonts w:ascii="Arial" w:hAnsi="Arial" w:cs="Arial"/>
          <w:sz w:val="24"/>
          <w:szCs w:val="24"/>
        </w:rPr>
      </w:pPr>
      <w:r w:rsidRPr="00C262F7">
        <w:rPr>
          <w:rFonts w:ascii="Arial" w:hAnsi="Arial" w:cs="Arial"/>
          <w:sz w:val="24"/>
          <w:szCs w:val="24"/>
        </w:rPr>
        <w:t xml:space="preserve">E’ diventato scolaretto ed è la gioia di mamma e di papà. </w:t>
      </w:r>
    </w:p>
    <w:p w:rsidR="00867187" w:rsidRDefault="00C262F7" w:rsidP="00867187">
      <w:pPr>
        <w:ind w:left="1416"/>
        <w:jc w:val="both"/>
        <w:rPr>
          <w:rFonts w:ascii="Arial" w:hAnsi="Arial" w:cs="Arial"/>
          <w:sz w:val="24"/>
          <w:szCs w:val="24"/>
        </w:rPr>
      </w:pPr>
      <w:r w:rsidRPr="00C262F7">
        <w:rPr>
          <w:rFonts w:ascii="Arial" w:hAnsi="Arial" w:cs="Arial"/>
          <w:sz w:val="24"/>
          <w:szCs w:val="24"/>
        </w:rPr>
        <w:t xml:space="preserve">Somiglia in tutto alla </w:t>
      </w:r>
      <w:r w:rsidR="00AF1B63">
        <w:rPr>
          <w:rFonts w:ascii="Arial" w:hAnsi="Arial" w:cs="Arial"/>
          <w:sz w:val="24"/>
          <w:szCs w:val="24"/>
        </w:rPr>
        <w:t>mamma</w:t>
      </w:r>
      <w:r w:rsidRPr="00C262F7">
        <w:rPr>
          <w:rFonts w:ascii="Arial" w:hAnsi="Arial" w:cs="Arial"/>
          <w:sz w:val="24"/>
          <w:szCs w:val="24"/>
        </w:rPr>
        <w:t xml:space="preserve"> che plagia la sua figliola giorno dopo giorno e ne fa una sua copia esatta. </w:t>
      </w:r>
    </w:p>
    <w:p w:rsidR="00C262F7" w:rsidRPr="00C262F7" w:rsidRDefault="00C262F7" w:rsidP="00867187">
      <w:pPr>
        <w:ind w:left="1416"/>
        <w:jc w:val="both"/>
        <w:rPr>
          <w:rFonts w:ascii="Arial" w:hAnsi="Arial" w:cs="Arial"/>
          <w:sz w:val="24"/>
          <w:szCs w:val="24"/>
        </w:rPr>
      </w:pPr>
      <w:r w:rsidRPr="00C262F7">
        <w:rPr>
          <w:rFonts w:ascii="Arial" w:hAnsi="Arial" w:cs="Arial"/>
          <w:sz w:val="24"/>
          <w:szCs w:val="24"/>
        </w:rPr>
        <w:t>Ma il maschio invece è tutto il suo papà, nel bene e nel male lo sostituirà sul palcoscenico negli anni a venire.</w:t>
      </w:r>
    </w:p>
    <w:p w:rsidR="00C262F7" w:rsidRPr="000E5928" w:rsidRDefault="00C262F7" w:rsidP="000E5928">
      <w:pPr>
        <w:pStyle w:val="Paragrafoelenco"/>
        <w:numPr>
          <w:ilvl w:val="0"/>
          <w:numId w:val="13"/>
        </w:numPr>
        <w:jc w:val="both"/>
        <w:rPr>
          <w:rFonts w:ascii="Arial" w:hAnsi="Arial" w:cs="Arial"/>
          <w:sz w:val="24"/>
          <w:szCs w:val="24"/>
        </w:rPr>
      </w:pPr>
      <w:r w:rsidRPr="000E5928">
        <w:rPr>
          <w:rFonts w:ascii="Arial" w:hAnsi="Arial" w:cs="Arial"/>
          <w:sz w:val="24"/>
          <w:szCs w:val="24"/>
        </w:rPr>
        <w:t xml:space="preserve">Lo scolaretto cresce ed avanza nell’età. Gli crescono i peli, la barba e </w:t>
      </w:r>
      <w:r w:rsidR="002558B5">
        <w:rPr>
          <w:rFonts w:ascii="Arial" w:hAnsi="Arial" w:cs="Arial"/>
          <w:sz w:val="24"/>
          <w:szCs w:val="24"/>
        </w:rPr>
        <w:t>i</w:t>
      </w:r>
      <w:r w:rsidRPr="000E5928">
        <w:rPr>
          <w:rFonts w:ascii="Arial" w:hAnsi="Arial" w:cs="Arial"/>
          <w:sz w:val="24"/>
          <w:szCs w:val="24"/>
        </w:rPr>
        <w:t xml:space="preserve"> fuochi di un amante si accendono</w:t>
      </w:r>
      <w:r w:rsidR="002558B5">
        <w:rPr>
          <w:rFonts w:ascii="Arial" w:hAnsi="Arial" w:cs="Arial"/>
          <w:sz w:val="24"/>
          <w:szCs w:val="24"/>
        </w:rPr>
        <w:t xml:space="preserve"> finchè</w:t>
      </w:r>
      <w:r w:rsidRPr="000E5928">
        <w:rPr>
          <w:rFonts w:ascii="Arial" w:hAnsi="Arial" w:cs="Arial"/>
          <w:sz w:val="24"/>
          <w:szCs w:val="24"/>
        </w:rPr>
        <w:t xml:space="preserve"> non sono </w:t>
      </w:r>
      <w:r w:rsidR="002558B5">
        <w:rPr>
          <w:rFonts w:ascii="Arial" w:hAnsi="Arial" w:cs="Arial"/>
          <w:sz w:val="24"/>
          <w:szCs w:val="24"/>
        </w:rPr>
        <w:t>più</w:t>
      </w:r>
      <w:r w:rsidRPr="000E5928">
        <w:rPr>
          <w:rFonts w:ascii="Arial" w:hAnsi="Arial" w:cs="Arial"/>
          <w:sz w:val="24"/>
          <w:szCs w:val="24"/>
        </w:rPr>
        <w:t xml:space="preserve"> fatui. Danno calore e colore al volto della bella che avverte i suoi rossori impossibili in quei giorni segreti che ormai tutti conoscono. Iniziano così i primi esperimenti dentro e fuori dal letto e si annunciano le prime catastrofi. Sia lui che lei avvertono la necessità di un segno che sia un segnale e che metta ordine e convinca gli altri ad obbedire.</w:t>
      </w:r>
    </w:p>
    <w:p w:rsidR="00C262F7" w:rsidRPr="000E5928" w:rsidRDefault="00C262F7" w:rsidP="000E5928">
      <w:pPr>
        <w:pStyle w:val="Paragrafoelenco"/>
        <w:numPr>
          <w:ilvl w:val="0"/>
          <w:numId w:val="13"/>
        </w:numPr>
        <w:jc w:val="both"/>
        <w:rPr>
          <w:rFonts w:ascii="Arial" w:hAnsi="Arial" w:cs="Arial"/>
          <w:sz w:val="24"/>
          <w:szCs w:val="24"/>
        </w:rPr>
      </w:pPr>
      <w:r w:rsidRPr="000E5928">
        <w:rPr>
          <w:rFonts w:ascii="Arial" w:hAnsi="Arial" w:cs="Arial"/>
          <w:sz w:val="24"/>
          <w:szCs w:val="24"/>
        </w:rPr>
        <w:t xml:space="preserve">Ma non sarà lui, il soldato o la soldatessa a far pendere la bilancia da una o dall’altra parte. Ecco che si avanza sulla scena la figura imponente e maestosa di colui </w:t>
      </w:r>
      <w:r w:rsidR="00EC2D4C">
        <w:rPr>
          <w:rFonts w:ascii="Arial" w:hAnsi="Arial" w:cs="Arial"/>
          <w:sz w:val="24"/>
          <w:szCs w:val="24"/>
        </w:rPr>
        <w:t>che</w:t>
      </w:r>
      <w:r w:rsidRPr="000E5928">
        <w:rPr>
          <w:rFonts w:ascii="Arial" w:hAnsi="Arial" w:cs="Arial"/>
          <w:sz w:val="24"/>
          <w:szCs w:val="24"/>
        </w:rPr>
        <w:t xml:space="preserve"> ha in pugno i destini di tutti e di ognuno. Il giudice con la sua ampia toga, la sua bianca parrucca e la sua debordante pancia. Il codice in una mano, la penna nell’altra</w:t>
      </w:r>
      <w:r w:rsidR="00AF1B63">
        <w:rPr>
          <w:rFonts w:ascii="Arial" w:hAnsi="Arial" w:cs="Arial"/>
          <w:sz w:val="24"/>
          <w:szCs w:val="24"/>
        </w:rPr>
        <w:t>,</w:t>
      </w:r>
      <w:r w:rsidRPr="000E5928">
        <w:rPr>
          <w:rFonts w:ascii="Arial" w:hAnsi="Arial" w:cs="Arial"/>
          <w:sz w:val="24"/>
          <w:szCs w:val="24"/>
        </w:rPr>
        <w:t xml:space="preserve"> un occhio allo schermo del suo Pc e l’altro a quello della TV per guardarsi meglio nella diretta televisiva diffusa in tutto il paese. Pesa le parole ma non disdegna la logorrea, la sua giustizia ha tempi biblici ma stai sicuro che arriverà in tutti i suoi gradi. Devi avere solo pazienza e sopra</w:t>
      </w:r>
      <w:r w:rsidR="000E5928">
        <w:rPr>
          <w:rFonts w:ascii="Arial" w:hAnsi="Arial" w:cs="Arial"/>
          <w:sz w:val="24"/>
          <w:szCs w:val="24"/>
        </w:rPr>
        <w:t>t</w:t>
      </w:r>
      <w:r w:rsidRPr="000E5928">
        <w:rPr>
          <w:rFonts w:ascii="Arial" w:hAnsi="Arial" w:cs="Arial"/>
          <w:sz w:val="24"/>
          <w:szCs w:val="24"/>
        </w:rPr>
        <w:t>tutto stare attento a non andartene prima che lui emetta il suo giudizio.</w:t>
      </w:r>
    </w:p>
    <w:p w:rsidR="00EC2D4C" w:rsidRDefault="00C262F7" w:rsidP="000E5928">
      <w:pPr>
        <w:ind w:left="708"/>
        <w:jc w:val="both"/>
        <w:rPr>
          <w:rFonts w:ascii="Arial" w:hAnsi="Arial" w:cs="Arial"/>
          <w:sz w:val="24"/>
          <w:szCs w:val="24"/>
        </w:rPr>
      </w:pPr>
      <w:r w:rsidRPr="00C262F7">
        <w:rPr>
          <w:rFonts w:ascii="Arial" w:hAnsi="Arial" w:cs="Arial"/>
          <w:sz w:val="24"/>
          <w:szCs w:val="24"/>
        </w:rPr>
        <w:t xml:space="preserve">Ma il tempo scorre inesorabile per tutti. Si ritrova pensionato ormai canuto e stanco con la sua misera pensione a fare da balia ai suoi nipotini, figli dei figli che gli sono stati lasciati in cura mentre gli altri sono altrove a divertirsi. </w:t>
      </w:r>
    </w:p>
    <w:p w:rsidR="00EC2D4C" w:rsidRDefault="00C262F7" w:rsidP="000E5928">
      <w:pPr>
        <w:ind w:left="708"/>
        <w:jc w:val="both"/>
        <w:rPr>
          <w:rFonts w:ascii="Arial" w:hAnsi="Arial" w:cs="Arial"/>
          <w:sz w:val="24"/>
          <w:szCs w:val="24"/>
        </w:rPr>
      </w:pPr>
      <w:r w:rsidRPr="00C262F7">
        <w:rPr>
          <w:rFonts w:ascii="Arial" w:hAnsi="Arial" w:cs="Arial"/>
          <w:sz w:val="24"/>
          <w:szCs w:val="24"/>
        </w:rPr>
        <w:lastRenderedPageBreak/>
        <w:t>Ed ecco che si ritrova solo e abbandonato vecchio derelitto in una casa di riposo, assente a s</w:t>
      </w:r>
      <w:r w:rsidR="00AF1B63">
        <w:rPr>
          <w:rFonts w:ascii="Arial" w:hAnsi="Arial" w:cs="Arial"/>
          <w:sz w:val="24"/>
          <w:szCs w:val="24"/>
        </w:rPr>
        <w:t>è</w:t>
      </w:r>
      <w:r w:rsidRPr="00C262F7">
        <w:rPr>
          <w:rFonts w:ascii="Arial" w:hAnsi="Arial" w:cs="Arial"/>
          <w:sz w:val="24"/>
          <w:szCs w:val="24"/>
        </w:rPr>
        <w:t xml:space="preserve"> stesso e agli altri che lo hanno dimenticato. Senza denti non può che mangiare pappa</w:t>
      </w:r>
      <w:r w:rsidR="00867187">
        <w:rPr>
          <w:rFonts w:ascii="Arial" w:hAnsi="Arial" w:cs="Arial"/>
          <w:sz w:val="24"/>
          <w:szCs w:val="24"/>
        </w:rPr>
        <w:t xml:space="preserve"> come quando era lattante</w:t>
      </w:r>
      <w:r w:rsidRPr="00C262F7">
        <w:rPr>
          <w:rFonts w:ascii="Arial" w:hAnsi="Arial" w:cs="Arial"/>
          <w:sz w:val="24"/>
          <w:szCs w:val="24"/>
        </w:rPr>
        <w:t xml:space="preserve">, senza occhi non può nemmeno più godere di tutte quelle </w:t>
      </w:r>
      <w:r w:rsidR="00867187">
        <w:rPr>
          <w:rFonts w:ascii="Arial" w:hAnsi="Arial" w:cs="Arial"/>
          <w:sz w:val="24"/>
          <w:szCs w:val="24"/>
        </w:rPr>
        <w:t>cose che un tempo desiderava vedere.</w:t>
      </w:r>
    </w:p>
    <w:p w:rsidR="00EC2D4C" w:rsidRDefault="00C262F7" w:rsidP="000E5928">
      <w:pPr>
        <w:ind w:left="708"/>
        <w:jc w:val="both"/>
        <w:rPr>
          <w:rFonts w:ascii="Arial" w:hAnsi="Arial" w:cs="Arial"/>
          <w:sz w:val="24"/>
          <w:szCs w:val="24"/>
        </w:rPr>
      </w:pPr>
      <w:r w:rsidRPr="00C262F7">
        <w:rPr>
          <w:rFonts w:ascii="Arial" w:hAnsi="Arial" w:cs="Arial"/>
          <w:sz w:val="24"/>
          <w:szCs w:val="24"/>
        </w:rPr>
        <w:t xml:space="preserve">Può avvertire solamente </w:t>
      </w:r>
      <w:r w:rsidR="00ED5924">
        <w:rPr>
          <w:rFonts w:ascii="Arial" w:hAnsi="Arial" w:cs="Arial"/>
          <w:sz w:val="24"/>
          <w:szCs w:val="24"/>
        </w:rPr>
        <w:t>–forse- il profumo</w:t>
      </w:r>
      <w:r w:rsidRPr="00C262F7">
        <w:rPr>
          <w:rFonts w:ascii="Arial" w:hAnsi="Arial" w:cs="Arial"/>
          <w:sz w:val="24"/>
          <w:szCs w:val="24"/>
        </w:rPr>
        <w:t xml:space="preserve"> della Rosa</w:t>
      </w:r>
      <w:r w:rsidR="00EC2D4C">
        <w:rPr>
          <w:rFonts w:ascii="Arial" w:hAnsi="Arial" w:cs="Arial"/>
          <w:sz w:val="24"/>
          <w:szCs w:val="24"/>
        </w:rPr>
        <w:t>,</w:t>
      </w:r>
      <w:r w:rsidRPr="00C262F7">
        <w:rPr>
          <w:rFonts w:ascii="Arial" w:hAnsi="Arial" w:cs="Arial"/>
          <w:sz w:val="24"/>
          <w:szCs w:val="24"/>
        </w:rPr>
        <w:t xml:space="preserve"> la nurse che lo aiuta ad andare a letto dopo averlo accompagnato al bagno. </w:t>
      </w:r>
    </w:p>
    <w:p w:rsidR="00867187" w:rsidRDefault="00C262F7" w:rsidP="000E5928">
      <w:pPr>
        <w:ind w:left="708"/>
        <w:jc w:val="both"/>
        <w:rPr>
          <w:rFonts w:ascii="Arial" w:hAnsi="Arial" w:cs="Arial"/>
          <w:sz w:val="24"/>
          <w:szCs w:val="24"/>
        </w:rPr>
      </w:pPr>
      <w:r w:rsidRPr="00C262F7">
        <w:rPr>
          <w:rFonts w:ascii="Arial" w:hAnsi="Arial" w:cs="Arial"/>
          <w:sz w:val="24"/>
          <w:szCs w:val="24"/>
        </w:rPr>
        <w:t xml:space="preserve">Non deve dimenticare di ricordarle di staccare la spina della stufa altrimenti c’è il rischio di andare in fumo nella notte. </w:t>
      </w:r>
    </w:p>
    <w:p w:rsidR="00C262F7" w:rsidRPr="00C262F7" w:rsidRDefault="00C262F7" w:rsidP="000E5928">
      <w:pPr>
        <w:ind w:left="708"/>
        <w:jc w:val="both"/>
        <w:rPr>
          <w:rFonts w:ascii="Arial" w:hAnsi="Arial" w:cs="Arial"/>
          <w:sz w:val="24"/>
          <w:szCs w:val="24"/>
        </w:rPr>
      </w:pPr>
      <w:r w:rsidRPr="00C262F7">
        <w:rPr>
          <w:rFonts w:ascii="Arial" w:hAnsi="Arial" w:cs="Arial"/>
          <w:sz w:val="24"/>
          <w:szCs w:val="24"/>
        </w:rPr>
        <w:t>Davanti a sè ha l’infinito come confine e un orologio senza lancette.</w:t>
      </w:r>
    </w:p>
    <w:p w:rsidR="003673EE" w:rsidRPr="00867187" w:rsidRDefault="00ED7828" w:rsidP="00ED7828">
      <w:pPr>
        <w:jc w:val="both"/>
        <w:rPr>
          <w:rFonts w:ascii="Arial" w:hAnsi="Arial" w:cs="Arial"/>
          <w:b/>
          <w:sz w:val="24"/>
          <w:szCs w:val="24"/>
        </w:rPr>
      </w:pPr>
      <w:r w:rsidRPr="00867187">
        <w:rPr>
          <w:rFonts w:ascii="Arial" w:hAnsi="Arial" w:cs="Arial"/>
          <w:b/>
          <w:sz w:val="24"/>
          <w:szCs w:val="24"/>
        </w:rPr>
        <w:t xml:space="preserve">Tra ciò che vediamo sul palcoscenico e ciò che accade sotto i nostri occhi nella realtà di tutti i giorni è possibile riscontrare una serie di analogie in grado di illuminare aspetti importanti dell'immensa scena su cui agisce il genere umano. </w:t>
      </w:r>
    </w:p>
    <w:p w:rsidR="00ED7828" w:rsidRDefault="00ED7828" w:rsidP="005E379B">
      <w:pPr>
        <w:jc w:val="center"/>
        <w:rPr>
          <w:rFonts w:ascii="Arial" w:hAnsi="Arial" w:cs="Arial"/>
          <w:sz w:val="24"/>
          <w:szCs w:val="24"/>
        </w:rPr>
      </w:pPr>
      <w:r w:rsidRPr="00ED7828">
        <w:rPr>
          <w:rFonts w:ascii="Arial" w:hAnsi="Arial" w:cs="Arial"/>
          <w:noProof/>
          <w:sz w:val="24"/>
          <w:szCs w:val="24"/>
          <w:lang w:eastAsia="it-IT"/>
        </w:rPr>
        <w:drawing>
          <wp:inline distT="0" distB="0" distL="0" distR="0">
            <wp:extent cx="1324569" cy="1228090"/>
            <wp:effectExtent l="19050" t="19050" r="28575" b="10160"/>
            <wp:docPr id="1" name="Immagine 1" descr="https://encrypted-tbn1.gstatic.com/images?q=tbn:ANd9GcR6wsJ-beANk85uGQNxfLI65oavsTuAt6aUoc7ZabVePHpdnY0-8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1.gstatic.com/images?q=tbn:ANd9GcR6wsJ-beANk85uGQNxfLI65oavsTuAt6aUoc7ZabVePHpdnY0-8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339641" cy="1242064"/>
                    </a:xfrm>
                    <a:prstGeom prst="rect">
                      <a:avLst/>
                    </a:prstGeom>
                    <a:noFill/>
                    <a:ln>
                      <a:solidFill>
                        <a:schemeClr val="bg1">
                          <a:lumMod val="65000"/>
                        </a:schemeClr>
                      </a:solidFill>
                    </a:ln>
                  </pic:spPr>
                </pic:pic>
              </a:graphicData>
            </a:graphic>
          </wp:inline>
        </w:drawing>
      </w:r>
      <w:r w:rsidRPr="00ED7828">
        <w:rPr>
          <w:rFonts w:ascii="Arial" w:hAnsi="Arial" w:cs="Arial"/>
          <w:noProof/>
          <w:sz w:val="24"/>
          <w:szCs w:val="24"/>
          <w:lang w:eastAsia="it-IT"/>
        </w:rPr>
        <w:drawing>
          <wp:inline distT="0" distB="0" distL="0" distR="0">
            <wp:extent cx="1267818" cy="1216490"/>
            <wp:effectExtent l="19050" t="19050" r="27940" b="22225"/>
            <wp:docPr id="2" name="Immagine 2" descr="https://encrypted-tbn0.gstatic.com/images?q=tbn:ANd9GcTj-gzRgY_2qfpLsJvE_vvemK2IlOxTuZ6o9b07R4YCsNsQBUtf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j-gzRgY_2qfpLsJvE_vvemK2IlOxTuZ6o9b07R4YCsNsQBUtfbw"/>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99205" cy="1246607"/>
                    </a:xfrm>
                    <a:prstGeom prst="rect">
                      <a:avLst/>
                    </a:prstGeom>
                    <a:noFill/>
                    <a:ln>
                      <a:solidFill>
                        <a:schemeClr val="bg1">
                          <a:lumMod val="65000"/>
                        </a:schemeClr>
                      </a:solidFill>
                    </a:ln>
                  </pic:spPr>
                </pic:pic>
              </a:graphicData>
            </a:graphic>
          </wp:inline>
        </w:drawing>
      </w:r>
    </w:p>
    <w:p w:rsidR="00D43A44" w:rsidRDefault="00ED7828" w:rsidP="00D43A44">
      <w:pPr>
        <w:jc w:val="both"/>
        <w:rPr>
          <w:rFonts w:ascii="Arial" w:hAnsi="Arial" w:cs="Arial"/>
          <w:sz w:val="24"/>
          <w:szCs w:val="24"/>
        </w:rPr>
      </w:pPr>
      <w:r w:rsidRPr="00ED7828">
        <w:rPr>
          <w:rFonts w:ascii="Arial" w:hAnsi="Arial" w:cs="Arial"/>
          <w:sz w:val="24"/>
          <w:szCs w:val="24"/>
        </w:rPr>
        <w:t>“</w:t>
      </w:r>
      <w:r w:rsidRPr="005E379B">
        <w:rPr>
          <w:rFonts w:ascii="Arial" w:hAnsi="Arial" w:cs="Arial"/>
          <w:i/>
          <w:sz w:val="24"/>
          <w:szCs w:val="24"/>
        </w:rPr>
        <w:t>Uno, nessuno, centomila</w:t>
      </w:r>
      <w:r w:rsidRPr="00ED7828">
        <w:rPr>
          <w:rFonts w:ascii="Arial" w:hAnsi="Arial" w:cs="Arial"/>
          <w:sz w:val="24"/>
          <w:szCs w:val="24"/>
        </w:rPr>
        <w:t>”</w:t>
      </w:r>
      <w:r w:rsidR="00D43A44">
        <w:rPr>
          <w:rFonts w:ascii="Arial" w:hAnsi="Arial" w:cs="Arial"/>
          <w:sz w:val="24"/>
          <w:szCs w:val="24"/>
        </w:rPr>
        <w:t xml:space="preserve"> (L. Pirandello)</w:t>
      </w:r>
      <w:r w:rsidRPr="00ED7828">
        <w:rPr>
          <w:rFonts w:ascii="Arial" w:hAnsi="Arial" w:cs="Arial"/>
          <w:sz w:val="24"/>
          <w:szCs w:val="24"/>
        </w:rPr>
        <w:t xml:space="preserve"> fotografa in modo </w:t>
      </w:r>
      <w:r w:rsidR="00A36290">
        <w:rPr>
          <w:rFonts w:ascii="Arial" w:hAnsi="Arial" w:cs="Arial"/>
          <w:sz w:val="24"/>
          <w:szCs w:val="24"/>
        </w:rPr>
        <w:t>bellissimo</w:t>
      </w:r>
      <w:r w:rsidRPr="00ED7828">
        <w:rPr>
          <w:rFonts w:ascii="Arial" w:hAnsi="Arial" w:cs="Arial"/>
          <w:sz w:val="24"/>
          <w:szCs w:val="24"/>
        </w:rPr>
        <w:t xml:space="preserve"> la capacità di “nascondere” la propria personalità dietro una o più maschere. </w:t>
      </w:r>
    </w:p>
    <w:p w:rsidR="00D43A44" w:rsidRDefault="00ED7828" w:rsidP="00D43A44">
      <w:pPr>
        <w:jc w:val="both"/>
        <w:rPr>
          <w:rFonts w:ascii="Arial" w:hAnsi="Arial" w:cs="Arial"/>
          <w:sz w:val="24"/>
          <w:szCs w:val="24"/>
        </w:rPr>
      </w:pPr>
      <w:r w:rsidRPr="00ED7828">
        <w:rPr>
          <w:rFonts w:ascii="Arial" w:hAnsi="Arial" w:cs="Arial"/>
          <w:sz w:val="24"/>
          <w:szCs w:val="24"/>
        </w:rPr>
        <w:t xml:space="preserve">Ogni giorno, quasi senza accorgercene, ne indossiamo una secondo le situazioni o </w:t>
      </w:r>
      <w:r w:rsidR="005E379B">
        <w:rPr>
          <w:rFonts w:ascii="Arial" w:hAnsi="Arial" w:cs="Arial"/>
          <w:sz w:val="24"/>
          <w:szCs w:val="24"/>
        </w:rPr>
        <w:t>le persone che si hanno davanti: poi ci sono “i clichè” ripetitivi, quelli che ti portano alla nausea.</w:t>
      </w:r>
    </w:p>
    <w:p w:rsidR="00D43A44" w:rsidRDefault="00ED7828" w:rsidP="00D43A44">
      <w:pPr>
        <w:jc w:val="both"/>
        <w:rPr>
          <w:rFonts w:ascii="Arial" w:hAnsi="Arial" w:cs="Arial"/>
          <w:sz w:val="24"/>
          <w:szCs w:val="24"/>
        </w:rPr>
      </w:pPr>
      <w:r w:rsidRPr="00ED7828">
        <w:rPr>
          <w:rFonts w:ascii="Arial" w:hAnsi="Arial" w:cs="Arial"/>
          <w:sz w:val="24"/>
          <w:szCs w:val="24"/>
        </w:rPr>
        <w:t xml:space="preserve">Ognuna di queste maschere viene plasmata dalle abitudini prese anno dopo anno, dalle convinzioni che ci si è fatte vivendo con gli altri, dalle “parti” che siamo chiamati a svolgere, da come ci vedono gli altri, dall’educazione ricevuta.  </w:t>
      </w:r>
    </w:p>
    <w:p w:rsidR="00D43A44" w:rsidRPr="00ED5924" w:rsidRDefault="00ED7828" w:rsidP="00D43A44">
      <w:pPr>
        <w:jc w:val="both"/>
        <w:rPr>
          <w:rFonts w:ascii="Arial" w:hAnsi="Arial" w:cs="Arial"/>
          <w:spacing w:val="-4"/>
          <w:sz w:val="24"/>
          <w:szCs w:val="24"/>
        </w:rPr>
      </w:pPr>
      <w:r w:rsidRPr="00ED5924">
        <w:rPr>
          <w:rFonts w:ascii="Arial" w:hAnsi="Arial" w:cs="Arial"/>
          <w:spacing w:val="-4"/>
          <w:sz w:val="24"/>
          <w:szCs w:val="24"/>
        </w:rPr>
        <w:t>Sono tanti altri input che vanno a formare quello che la psicologia definisce</w:t>
      </w:r>
      <w:r w:rsidR="00EC2D4C" w:rsidRPr="00ED5924">
        <w:rPr>
          <w:rFonts w:ascii="Arial" w:hAnsi="Arial" w:cs="Arial"/>
          <w:spacing w:val="-4"/>
          <w:sz w:val="24"/>
          <w:szCs w:val="24"/>
        </w:rPr>
        <w:t xml:space="preserve"> </w:t>
      </w:r>
      <w:r w:rsidR="001E75A4">
        <w:rPr>
          <w:rFonts w:ascii="Arial" w:hAnsi="Arial" w:cs="Arial"/>
          <w:spacing w:val="-4"/>
          <w:sz w:val="24"/>
          <w:szCs w:val="24"/>
        </w:rPr>
        <w:t xml:space="preserve">col nome di </w:t>
      </w:r>
      <w:r w:rsidRPr="00ED5924">
        <w:rPr>
          <w:rFonts w:ascii="Arial" w:hAnsi="Arial" w:cs="Arial"/>
          <w:spacing w:val="-4"/>
          <w:sz w:val="24"/>
          <w:szCs w:val="24"/>
        </w:rPr>
        <w:t>”</w:t>
      </w:r>
      <w:r w:rsidR="005E379B" w:rsidRPr="00ED5924">
        <w:rPr>
          <w:rFonts w:ascii="Arial" w:hAnsi="Arial" w:cs="Arial"/>
          <w:spacing w:val="-4"/>
          <w:sz w:val="24"/>
          <w:szCs w:val="24"/>
        </w:rPr>
        <w:t>Es</w:t>
      </w:r>
      <w:r w:rsidRPr="00ED5924">
        <w:rPr>
          <w:rFonts w:ascii="Arial" w:hAnsi="Arial" w:cs="Arial"/>
          <w:spacing w:val="-4"/>
          <w:sz w:val="24"/>
          <w:szCs w:val="24"/>
        </w:rPr>
        <w:t>”, conscio e inconscio, che si è formato in base alle circostanze familiari, alle esperienze fatte, alla cultura acquisita</w:t>
      </w:r>
      <w:r w:rsidR="001E75A4">
        <w:rPr>
          <w:rFonts w:ascii="Arial" w:hAnsi="Arial" w:cs="Arial"/>
          <w:spacing w:val="-4"/>
          <w:sz w:val="24"/>
          <w:szCs w:val="24"/>
        </w:rPr>
        <w:t>, ecc.</w:t>
      </w:r>
      <w:r w:rsidRPr="00ED5924">
        <w:rPr>
          <w:rFonts w:ascii="Arial" w:hAnsi="Arial" w:cs="Arial"/>
          <w:spacing w:val="-4"/>
          <w:sz w:val="24"/>
          <w:szCs w:val="24"/>
        </w:rPr>
        <w:t xml:space="preserve"> </w:t>
      </w:r>
    </w:p>
    <w:p w:rsidR="00D43A44" w:rsidRDefault="00ED7828" w:rsidP="00D43A44">
      <w:pPr>
        <w:jc w:val="both"/>
        <w:rPr>
          <w:rFonts w:ascii="Arial" w:hAnsi="Arial" w:cs="Arial"/>
          <w:sz w:val="24"/>
          <w:szCs w:val="24"/>
        </w:rPr>
      </w:pPr>
      <w:r w:rsidRPr="00ED7828">
        <w:rPr>
          <w:rFonts w:ascii="Arial" w:hAnsi="Arial" w:cs="Arial"/>
          <w:sz w:val="24"/>
          <w:szCs w:val="24"/>
        </w:rPr>
        <w:t>In questa rappresentazione che mescola la realtà con la finzione, indossare una maschera acquista significati diversi e non necessariamente negativi</w:t>
      </w:r>
      <w:r w:rsidR="00ED5924">
        <w:rPr>
          <w:rFonts w:ascii="Arial" w:hAnsi="Arial" w:cs="Arial"/>
          <w:sz w:val="24"/>
          <w:szCs w:val="24"/>
        </w:rPr>
        <w:t>: anche perché non sempre si può dire tutta la verità nei minimi particolari, soprattutto per le sezioni intime!</w:t>
      </w:r>
      <w:r w:rsidRPr="00ED7828">
        <w:rPr>
          <w:rFonts w:ascii="Arial" w:hAnsi="Arial" w:cs="Arial"/>
          <w:sz w:val="24"/>
          <w:szCs w:val="24"/>
        </w:rPr>
        <w:t xml:space="preserve"> </w:t>
      </w:r>
    </w:p>
    <w:p w:rsidR="00D43A44" w:rsidRDefault="00ED7828" w:rsidP="005E379B">
      <w:pPr>
        <w:ind w:left="708"/>
        <w:jc w:val="both"/>
        <w:rPr>
          <w:rFonts w:ascii="Arial" w:hAnsi="Arial" w:cs="Arial"/>
          <w:sz w:val="24"/>
          <w:szCs w:val="24"/>
        </w:rPr>
      </w:pPr>
      <w:r w:rsidRPr="00ED7828">
        <w:rPr>
          <w:rFonts w:ascii="Arial" w:hAnsi="Arial" w:cs="Arial"/>
          <w:sz w:val="24"/>
          <w:szCs w:val="24"/>
        </w:rPr>
        <w:t>Al ragazzo timido, il chiudersi in s</w:t>
      </w:r>
      <w:r w:rsidR="00E54932">
        <w:rPr>
          <w:rFonts w:ascii="Arial" w:hAnsi="Arial" w:cs="Arial"/>
          <w:sz w:val="24"/>
          <w:szCs w:val="24"/>
        </w:rPr>
        <w:t>è</w:t>
      </w:r>
      <w:r w:rsidRPr="00ED7828">
        <w:rPr>
          <w:rFonts w:ascii="Arial" w:hAnsi="Arial" w:cs="Arial"/>
          <w:sz w:val="24"/>
          <w:szCs w:val="24"/>
        </w:rPr>
        <w:t xml:space="preserve"> stesso serve come una difesa, quasi fosse una tartaruga che si rifugia nel suo “guscio” ai primi segni di pericolo. </w:t>
      </w:r>
    </w:p>
    <w:p w:rsidR="005E379B" w:rsidRDefault="00ED7828" w:rsidP="005E379B">
      <w:pPr>
        <w:ind w:left="708"/>
        <w:jc w:val="both"/>
        <w:rPr>
          <w:rFonts w:ascii="Arial" w:hAnsi="Arial" w:cs="Arial"/>
          <w:sz w:val="24"/>
          <w:szCs w:val="24"/>
        </w:rPr>
      </w:pPr>
      <w:r w:rsidRPr="00ED7828">
        <w:rPr>
          <w:rFonts w:ascii="Arial" w:hAnsi="Arial" w:cs="Arial"/>
          <w:sz w:val="24"/>
          <w:szCs w:val="24"/>
        </w:rPr>
        <w:t xml:space="preserve">La smorfiosa si comporta da antipatica perché forse non trova il “linguaggio” giusto per “parlare” con le amiche. </w:t>
      </w:r>
    </w:p>
    <w:p w:rsidR="00D43A44" w:rsidRDefault="00ED7828" w:rsidP="005E379B">
      <w:pPr>
        <w:jc w:val="both"/>
        <w:rPr>
          <w:rFonts w:ascii="Arial" w:hAnsi="Arial" w:cs="Arial"/>
          <w:sz w:val="24"/>
          <w:szCs w:val="24"/>
        </w:rPr>
      </w:pPr>
      <w:r w:rsidRPr="00ED7828">
        <w:rPr>
          <w:rFonts w:ascii="Arial" w:hAnsi="Arial" w:cs="Arial"/>
          <w:sz w:val="24"/>
          <w:szCs w:val="24"/>
        </w:rPr>
        <w:t xml:space="preserve">Ma non ci si maschera solo nel relazionarsi direttamente con gli altri. </w:t>
      </w:r>
    </w:p>
    <w:p w:rsidR="00D43A44" w:rsidRDefault="00ED7828" w:rsidP="005E379B">
      <w:pPr>
        <w:ind w:left="708"/>
        <w:jc w:val="both"/>
        <w:rPr>
          <w:rFonts w:ascii="Arial" w:hAnsi="Arial" w:cs="Arial"/>
          <w:sz w:val="24"/>
          <w:szCs w:val="24"/>
        </w:rPr>
      </w:pPr>
      <w:r w:rsidRPr="00ED7828">
        <w:rPr>
          <w:rFonts w:ascii="Arial" w:hAnsi="Arial" w:cs="Arial"/>
          <w:sz w:val="24"/>
          <w:szCs w:val="24"/>
        </w:rPr>
        <w:t>Oggi c’è anche la “maschera tecnologica”</w:t>
      </w:r>
      <w:r w:rsidR="00D43A44">
        <w:rPr>
          <w:rFonts w:ascii="Arial" w:hAnsi="Arial" w:cs="Arial"/>
          <w:sz w:val="24"/>
          <w:szCs w:val="24"/>
        </w:rPr>
        <w:t>:</w:t>
      </w:r>
      <w:r w:rsidRPr="00ED7828">
        <w:rPr>
          <w:rFonts w:ascii="Arial" w:hAnsi="Arial" w:cs="Arial"/>
          <w:sz w:val="24"/>
          <w:szCs w:val="24"/>
        </w:rPr>
        <w:t xml:space="preserve"> </w:t>
      </w:r>
      <w:r w:rsidR="00D43A44">
        <w:rPr>
          <w:rFonts w:ascii="Arial" w:hAnsi="Arial" w:cs="Arial"/>
          <w:sz w:val="24"/>
          <w:szCs w:val="24"/>
        </w:rPr>
        <w:t>d</w:t>
      </w:r>
      <w:r w:rsidRPr="00ED7828">
        <w:rPr>
          <w:rFonts w:ascii="Arial" w:hAnsi="Arial" w:cs="Arial"/>
          <w:sz w:val="24"/>
          <w:szCs w:val="24"/>
        </w:rPr>
        <w:t>ietro lo schermo di un computer, quasi fosse uno scudo difensivo, tanti ragazzi, camuffati dietro un nickname, interpretano un ruolo diverso dal solito chattando</w:t>
      </w:r>
      <w:r w:rsidR="005E379B">
        <w:rPr>
          <w:rFonts w:ascii="Arial" w:hAnsi="Arial" w:cs="Arial"/>
          <w:sz w:val="24"/>
          <w:szCs w:val="24"/>
        </w:rPr>
        <w:t xml:space="preserve"> senza farsi vedere e se si fanno vedere spesso si mascherano!</w:t>
      </w:r>
      <w:r w:rsidRPr="00ED7828">
        <w:rPr>
          <w:rFonts w:ascii="Arial" w:hAnsi="Arial" w:cs="Arial"/>
          <w:sz w:val="24"/>
          <w:szCs w:val="24"/>
        </w:rPr>
        <w:t xml:space="preserve"> </w:t>
      </w:r>
    </w:p>
    <w:p w:rsidR="00D43A44" w:rsidRDefault="00ED7828" w:rsidP="00D43A44">
      <w:pPr>
        <w:jc w:val="both"/>
        <w:rPr>
          <w:rFonts w:ascii="Arial" w:hAnsi="Arial" w:cs="Arial"/>
          <w:sz w:val="24"/>
          <w:szCs w:val="24"/>
        </w:rPr>
      </w:pPr>
      <w:r w:rsidRPr="00ED7828">
        <w:rPr>
          <w:rFonts w:ascii="Arial" w:hAnsi="Arial" w:cs="Arial"/>
          <w:sz w:val="24"/>
          <w:szCs w:val="24"/>
        </w:rPr>
        <w:t>È la stessa parte che, in fondo, molti “recitano” nell’inviare messaggini o foto con il telefonino: evitano di confrontarsi direttamente con gli altri e trasmettono un</w:t>
      </w:r>
      <w:r w:rsidR="005E379B">
        <w:rPr>
          <w:rFonts w:ascii="Arial" w:hAnsi="Arial" w:cs="Arial"/>
          <w:sz w:val="24"/>
          <w:szCs w:val="24"/>
        </w:rPr>
        <w:t>a</w:t>
      </w:r>
      <w:r w:rsidR="00E54932">
        <w:rPr>
          <w:rFonts w:ascii="Arial" w:hAnsi="Arial" w:cs="Arial"/>
          <w:sz w:val="24"/>
          <w:szCs w:val="24"/>
        </w:rPr>
        <w:t xml:space="preserve"> </w:t>
      </w:r>
      <w:r w:rsidRPr="00ED7828">
        <w:rPr>
          <w:rFonts w:ascii="Arial" w:hAnsi="Arial" w:cs="Arial"/>
          <w:sz w:val="24"/>
          <w:szCs w:val="24"/>
        </w:rPr>
        <w:t>”immagine” talvolta diversa di sé</w:t>
      </w:r>
      <w:r w:rsidR="00D43A44">
        <w:rPr>
          <w:rFonts w:ascii="Arial" w:hAnsi="Arial" w:cs="Arial"/>
          <w:sz w:val="24"/>
          <w:szCs w:val="24"/>
        </w:rPr>
        <w:t xml:space="preserve"> presentandosi e offrendosi per quel</w:t>
      </w:r>
      <w:r w:rsidR="00A36290">
        <w:rPr>
          <w:rFonts w:ascii="Arial" w:hAnsi="Arial" w:cs="Arial"/>
          <w:sz w:val="24"/>
          <w:szCs w:val="24"/>
        </w:rPr>
        <w:t>lo</w:t>
      </w:r>
      <w:r w:rsidR="00D43A44">
        <w:rPr>
          <w:rFonts w:ascii="Arial" w:hAnsi="Arial" w:cs="Arial"/>
          <w:sz w:val="24"/>
          <w:szCs w:val="24"/>
        </w:rPr>
        <w:t xml:space="preserve"> che non sono</w:t>
      </w:r>
      <w:r w:rsidRPr="00ED7828">
        <w:rPr>
          <w:rFonts w:ascii="Arial" w:hAnsi="Arial" w:cs="Arial"/>
          <w:sz w:val="24"/>
          <w:szCs w:val="24"/>
        </w:rPr>
        <w:t xml:space="preserve">. </w:t>
      </w:r>
    </w:p>
    <w:p w:rsidR="00D43A44" w:rsidRPr="00A36290" w:rsidRDefault="00ED7828" w:rsidP="00A36290">
      <w:pPr>
        <w:ind w:left="708"/>
        <w:jc w:val="both"/>
        <w:rPr>
          <w:rFonts w:ascii="Arial" w:hAnsi="Arial" w:cs="Arial"/>
          <w:b/>
          <w:sz w:val="24"/>
          <w:szCs w:val="24"/>
        </w:rPr>
      </w:pPr>
      <w:r w:rsidRPr="00A36290">
        <w:rPr>
          <w:rFonts w:ascii="Arial" w:hAnsi="Arial" w:cs="Arial"/>
          <w:b/>
          <w:sz w:val="24"/>
          <w:szCs w:val="24"/>
        </w:rPr>
        <w:t xml:space="preserve">Perché si “indossano” delle maschere nella vita di tutti i giorni? </w:t>
      </w:r>
    </w:p>
    <w:p w:rsidR="00D43A44" w:rsidRPr="00A36290" w:rsidRDefault="00ED7828" w:rsidP="00A36290">
      <w:pPr>
        <w:ind w:left="708"/>
        <w:jc w:val="both"/>
        <w:rPr>
          <w:rFonts w:ascii="Arial" w:hAnsi="Arial" w:cs="Arial"/>
          <w:b/>
          <w:sz w:val="24"/>
          <w:szCs w:val="24"/>
        </w:rPr>
      </w:pPr>
      <w:r w:rsidRPr="00A36290">
        <w:rPr>
          <w:rFonts w:ascii="Arial" w:hAnsi="Arial" w:cs="Arial"/>
          <w:b/>
          <w:sz w:val="24"/>
          <w:szCs w:val="24"/>
        </w:rPr>
        <w:t>È così difficile essere s</w:t>
      </w:r>
      <w:r w:rsidR="00E54932">
        <w:rPr>
          <w:rFonts w:ascii="Arial" w:hAnsi="Arial" w:cs="Arial"/>
          <w:b/>
          <w:sz w:val="24"/>
          <w:szCs w:val="24"/>
        </w:rPr>
        <w:t>è</w:t>
      </w:r>
      <w:r w:rsidRPr="00A36290">
        <w:rPr>
          <w:rFonts w:ascii="Arial" w:hAnsi="Arial" w:cs="Arial"/>
          <w:b/>
          <w:sz w:val="24"/>
          <w:szCs w:val="24"/>
        </w:rPr>
        <w:t xml:space="preserve"> stessi? </w:t>
      </w:r>
    </w:p>
    <w:p w:rsidR="00ED7828" w:rsidRPr="00A36290" w:rsidRDefault="00ED7828" w:rsidP="00A36290">
      <w:pPr>
        <w:ind w:left="708"/>
        <w:jc w:val="both"/>
        <w:rPr>
          <w:rFonts w:ascii="Arial" w:hAnsi="Arial" w:cs="Arial"/>
          <w:b/>
          <w:sz w:val="24"/>
          <w:szCs w:val="24"/>
        </w:rPr>
      </w:pPr>
      <w:r w:rsidRPr="00A36290">
        <w:rPr>
          <w:rFonts w:ascii="Arial" w:hAnsi="Arial" w:cs="Arial"/>
          <w:b/>
          <w:sz w:val="24"/>
          <w:szCs w:val="24"/>
        </w:rPr>
        <w:t xml:space="preserve">Cosa ci spaventa della realtà tanto da non saperla affrontare?  </w:t>
      </w:r>
    </w:p>
    <w:p w:rsidR="00D43A44" w:rsidRPr="00A36290" w:rsidRDefault="00D43A44" w:rsidP="00A36290">
      <w:pPr>
        <w:ind w:left="708"/>
        <w:jc w:val="both"/>
        <w:rPr>
          <w:rFonts w:ascii="Arial" w:hAnsi="Arial" w:cs="Arial"/>
          <w:b/>
          <w:sz w:val="24"/>
          <w:szCs w:val="24"/>
        </w:rPr>
      </w:pPr>
      <w:r w:rsidRPr="00A36290">
        <w:rPr>
          <w:rFonts w:ascii="Arial" w:hAnsi="Arial" w:cs="Arial"/>
          <w:b/>
          <w:sz w:val="24"/>
          <w:szCs w:val="24"/>
        </w:rPr>
        <w:t xml:space="preserve">Perché gli </w:t>
      </w:r>
      <w:r w:rsidR="001E75A4">
        <w:rPr>
          <w:rFonts w:ascii="Arial" w:hAnsi="Arial" w:cs="Arial"/>
          <w:b/>
          <w:sz w:val="24"/>
          <w:szCs w:val="24"/>
        </w:rPr>
        <w:t>esseri umani</w:t>
      </w:r>
      <w:r w:rsidRPr="00A36290">
        <w:rPr>
          <w:rFonts w:ascii="Arial" w:hAnsi="Arial" w:cs="Arial"/>
          <w:b/>
          <w:sz w:val="24"/>
          <w:szCs w:val="24"/>
        </w:rPr>
        <w:t xml:space="preserve"> continuano a ingannarsi?</w:t>
      </w:r>
    </w:p>
    <w:p w:rsidR="00ED7828" w:rsidRDefault="005E379B" w:rsidP="00ED7828">
      <w:pPr>
        <w:jc w:val="both"/>
        <w:rPr>
          <w:rFonts w:ascii="Arial" w:hAnsi="Arial" w:cs="Arial"/>
          <w:sz w:val="24"/>
          <w:szCs w:val="24"/>
        </w:rPr>
      </w:pPr>
      <w:r>
        <w:rPr>
          <w:rFonts w:ascii="Arial" w:hAnsi="Arial" w:cs="Arial"/>
          <w:sz w:val="24"/>
          <w:szCs w:val="24"/>
        </w:rPr>
        <w:t xml:space="preserve">Alla nascita ci ritroviamo scaraventati </w:t>
      </w:r>
      <w:r w:rsidR="00ED7828" w:rsidRPr="00ED7828">
        <w:rPr>
          <w:rFonts w:ascii="Arial" w:hAnsi="Arial" w:cs="Arial"/>
          <w:sz w:val="24"/>
          <w:szCs w:val="24"/>
        </w:rPr>
        <w:t xml:space="preserve">tutti sul palcoscenico </w:t>
      </w:r>
      <w:r w:rsidR="00EC2D4C">
        <w:rPr>
          <w:rFonts w:ascii="Arial" w:hAnsi="Arial" w:cs="Arial"/>
          <w:sz w:val="24"/>
          <w:szCs w:val="24"/>
        </w:rPr>
        <w:t>mentre tutti battono le mani, poi si indossa</w:t>
      </w:r>
      <w:r w:rsidR="00E54932">
        <w:rPr>
          <w:rFonts w:ascii="Arial" w:hAnsi="Arial" w:cs="Arial"/>
          <w:sz w:val="24"/>
          <w:szCs w:val="24"/>
        </w:rPr>
        <w:t xml:space="preserve"> </w:t>
      </w:r>
      <w:r w:rsidR="00ED7828" w:rsidRPr="00ED7828">
        <w:rPr>
          <w:rFonts w:ascii="Arial" w:hAnsi="Arial" w:cs="Arial"/>
          <w:sz w:val="24"/>
          <w:szCs w:val="24"/>
        </w:rPr>
        <w:t xml:space="preserve">la maschera </w:t>
      </w:r>
      <w:r w:rsidR="00EC2D4C">
        <w:rPr>
          <w:rFonts w:ascii="Arial" w:hAnsi="Arial" w:cs="Arial"/>
          <w:sz w:val="24"/>
          <w:szCs w:val="24"/>
        </w:rPr>
        <w:t xml:space="preserve">perché </w:t>
      </w:r>
      <w:r w:rsidR="00ED7828" w:rsidRPr="00ED7828">
        <w:rPr>
          <w:rFonts w:ascii="Arial" w:hAnsi="Arial" w:cs="Arial"/>
          <w:sz w:val="24"/>
          <w:szCs w:val="24"/>
        </w:rPr>
        <w:t>aiuta a vivere</w:t>
      </w:r>
      <w:r w:rsidR="00D43A44">
        <w:rPr>
          <w:rFonts w:ascii="Arial" w:hAnsi="Arial" w:cs="Arial"/>
          <w:sz w:val="24"/>
          <w:szCs w:val="24"/>
        </w:rPr>
        <w:t xml:space="preserve"> “in qualche modo” conformandosi agli altri: e allora eccole le maschere accorpate e omologate per evitare che si venga additati come diversi.</w:t>
      </w:r>
    </w:p>
    <w:p w:rsidR="00BA732C" w:rsidRDefault="00BA732C" w:rsidP="00ED7828">
      <w:pPr>
        <w:jc w:val="both"/>
        <w:rPr>
          <w:rFonts w:ascii="Arial" w:hAnsi="Arial" w:cs="Arial"/>
          <w:sz w:val="24"/>
          <w:szCs w:val="24"/>
        </w:rPr>
      </w:pPr>
      <w:r>
        <w:rPr>
          <w:rFonts w:ascii="Arial" w:hAnsi="Arial" w:cs="Arial"/>
          <w:sz w:val="24"/>
          <w:szCs w:val="24"/>
        </w:rPr>
        <w:t>E poi, chi batterebbe le mani a uno senza maschera che vuole dire la Verità?</w:t>
      </w:r>
    </w:p>
    <w:p w:rsidR="00D43A44" w:rsidRPr="00ED5924" w:rsidRDefault="002824AE" w:rsidP="002824AE">
      <w:pPr>
        <w:ind w:left="708"/>
        <w:jc w:val="both"/>
        <w:rPr>
          <w:rFonts w:ascii="Arial" w:hAnsi="Arial" w:cs="Arial"/>
          <w:spacing w:val="-4"/>
          <w:sz w:val="24"/>
          <w:szCs w:val="24"/>
        </w:rPr>
      </w:pPr>
      <w:r w:rsidRPr="00ED5924">
        <w:rPr>
          <w:rFonts w:ascii="Arial" w:hAnsi="Arial" w:cs="Arial"/>
          <w:spacing w:val="-4"/>
          <w:sz w:val="24"/>
          <w:szCs w:val="24"/>
        </w:rPr>
        <w:t xml:space="preserve">In ambiente evangelistico esiste il mimo “le maschere” che tende ad enfatizzare come ciascuno indossi una maschera per apparire quello che non è: e allora ecco “il forte” che dietro la maschera è un </w:t>
      </w:r>
      <w:r w:rsidR="00EC2D4C" w:rsidRPr="00ED5924">
        <w:rPr>
          <w:rFonts w:ascii="Arial" w:hAnsi="Arial" w:cs="Arial"/>
          <w:spacing w:val="-4"/>
          <w:sz w:val="24"/>
          <w:szCs w:val="24"/>
        </w:rPr>
        <w:t xml:space="preserve">grande </w:t>
      </w:r>
      <w:r w:rsidRPr="00ED5924">
        <w:rPr>
          <w:rFonts w:ascii="Arial" w:hAnsi="Arial" w:cs="Arial"/>
          <w:spacing w:val="-4"/>
          <w:sz w:val="24"/>
          <w:szCs w:val="24"/>
        </w:rPr>
        <w:t>debole, ecco “la bella” che dietro la maschera si vede brutta e insicura, ecco “l’entusiasta” che dietro la maschera è triste e disperato, ecco “il religioso” che ostenta spiritualità e poi è solo un grande ipocrita che non conosce nemmeno Dio.</w:t>
      </w:r>
    </w:p>
    <w:p w:rsidR="002824AE" w:rsidRPr="007D50AD" w:rsidRDefault="002824AE" w:rsidP="002824AE">
      <w:pPr>
        <w:ind w:left="708"/>
        <w:jc w:val="both"/>
        <w:rPr>
          <w:rFonts w:ascii="Arial" w:hAnsi="Arial" w:cs="Arial"/>
          <w:spacing w:val="6"/>
          <w:sz w:val="24"/>
          <w:szCs w:val="24"/>
        </w:rPr>
      </w:pPr>
      <w:r w:rsidRPr="007D50AD">
        <w:rPr>
          <w:rFonts w:ascii="Arial" w:hAnsi="Arial" w:cs="Arial"/>
          <w:spacing w:val="6"/>
          <w:sz w:val="24"/>
          <w:szCs w:val="24"/>
        </w:rPr>
        <w:lastRenderedPageBreak/>
        <w:t>La morale è che con queste maschere ciascuno inganna anche s</w:t>
      </w:r>
      <w:r w:rsidR="00ED5924" w:rsidRPr="007D50AD">
        <w:rPr>
          <w:rFonts w:ascii="Arial" w:hAnsi="Arial" w:cs="Arial"/>
          <w:spacing w:val="6"/>
          <w:sz w:val="24"/>
          <w:szCs w:val="24"/>
        </w:rPr>
        <w:t>è</w:t>
      </w:r>
      <w:r w:rsidRPr="007D50AD">
        <w:rPr>
          <w:rFonts w:ascii="Arial" w:hAnsi="Arial" w:cs="Arial"/>
          <w:spacing w:val="6"/>
          <w:sz w:val="24"/>
          <w:szCs w:val="24"/>
        </w:rPr>
        <w:t xml:space="preserve"> stesso oltre che gli altri e la soluzione consiste nel dare tutte queste maschere a Gesù che le distruggerà dandoci una vita reale e nuova, capace di mostrarsi per quella che è, magari coi suoi alti e bassi ma autentica.</w:t>
      </w:r>
    </w:p>
    <w:p w:rsidR="002824AE" w:rsidRDefault="002824AE" w:rsidP="00961301">
      <w:pPr>
        <w:jc w:val="both"/>
        <w:rPr>
          <w:rFonts w:ascii="Arial" w:hAnsi="Arial" w:cs="Arial"/>
          <w:sz w:val="24"/>
          <w:szCs w:val="24"/>
        </w:rPr>
      </w:pPr>
    </w:p>
    <w:p w:rsidR="00961301" w:rsidRPr="00961301" w:rsidRDefault="00961301" w:rsidP="00961301">
      <w:pPr>
        <w:jc w:val="both"/>
        <w:rPr>
          <w:rFonts w:ascii="Arial" w:hAnsi="Arial" w:cs="Arial"/>
          <w:sz w:val="24"/>
          <w:szCs w:val="24"/>
        </w:rPr>
      </w:pPr>
      <w:r w:rsidRPr="00961301">
        <w:rPr>
          <w:rFonts w:ascii="Arial" w:hAnsi="Arial" w:cs="Arial"/>
          <w:sz w:val="24"/>
          <w:szCs w:val="24"/>
        </w:rPr>
        <w:t xml:space="preserve">Sigmun Freud parla dell’inconscio e di come è impossibile conoscere </w:t>
      </w:r>
      <w:r w:rsidR="002824AE">
        <w:rPr>
          <w:rFonts w:ascii="Arial" w:hAnsi="Arial" w:cs="Arial"/>
          <w:sz w:val="24"/>
          <w:szCs w:val="24"/>
        </w:rPr>
        <w:t>i</w:t>
      </w:r>
      <w:r w:rsidRPr="00961301">
        <w:rPr>
          <w:rFonts w:ascii="Arial" w:hAnsi="Arial" w:cs="Arial"/>
          <w:sz w:val="24"/>
          <w:szCs w:val="24"/>
        </w:rPr>
        <w:t>ntera</w:t>
      </w:r>
      <w:r w:rsidR="007954D8">
        <w:rPr>
          <w:rFonts w:ascii="Arial" w:hAnsi="Arial" w:cs="Arial"/>
          <w:sz w:val="24"/>
          <w:szCs w:val="24"/>
        </w:rPr>
        <w:t>mente l’essenza di ogni persona:</w:t>
      </w:r>
      <w:r w:rsidRPr="00961301">
        <w:rPr>
          <w:rFonts w:ascii="Arial" w:hAnsi="Arial" w:cs="Arial"/>
          <w:sz w:val="24"/>
          <w:szCs w:val="24"/>
        </w:rPr>
        <w:t xml:space="preserve"> si possono conoscere solo piccole espressioni.</w:t>
      </w:r>
    </w:p>
    <w:p w:rsidR="00961301" w:rsidRDefault="00961301" w:rsidP="00961301">
      <w:pPr>
        <w:jc w:val="both"/>
        <w:rPr>
          <w:rFonts w:ascii="Arial" w:hAnsi="Arial" w:cs="Arial"/>
          <w:sz w:val="24"/>
          <w:szCs w:val="24"/>
        </w:rPr>
      </w:pPr>
      <w:r w:rsidRPr="00961301">
        <w:rPr>
          <w:rFonts w:ascii="Arial" w:hAnsi="Arial" w:cs="Arial"/>
          <w:sz w:val="24"/>
          <w:szCs w:val="24"/>
        </w:rPr>
        <w:t xml:space="preserve">Questa maschera, così come la “maschera che ricopre l’inconscio”, non può essere tolta dall’uomo, e l’uomo non potrà allora conoscere la vera e propria </w:t>
      </w:r>
      <w:r w:rsidR="002824AE">
        <w:rPr>
          <w:rFonts w:ascii="Arial" w:hAnsi="Arial" w:cs="Arial"/>
          <w:sz w:val="24"/>
          <w:szCs w:val="24"/>
        </w:rPr>
        <w:t>essenza: esiste, dunque, una sola possibilità di vera liberazione ed è quella di lasciarsi aiutare da Cristo che, come nel mimo evangelistico delle maschere, prende la nostra maschera, la distrugge e ce ne libera.</w:t>
      </w:r>
    </w:p>
    <w:p w:rsidR="007D50AD" w:rsidRPr="007D50AD" w:rsidRDefault="007D50AD" w:rsidP="007D50AD">
      <w:pPr>
        <w:ind w:left="708"/>
        <w:jc w:val="both"/>
        <w:rPr>
          <w:rFonts w:ascii="Arial" w:hAnsi="Arial" w:cs="Arial"/>
          <w:b/>
          <w:sz w:val="24"/>
          <w:szCs w:val="24"/>
        </w:rPr>
      </w:pPr>
      <w:r w:rsidRPr="007D50AD">
        <w:rPr>
          <w:rFonts w:ascii="Arial" w:hAnsi="Arial" w:cs="Arial"/>
          <w:b/>
          <w:sz w:val="24"/>
          <w:szCs w:val="24"/>
        </w:rPr>
        <w:t>Ma resta ineluttabilmente il fatto che la gente vive un carnevale perenne, una mascherata senza fine dalla vita alla morte.</w:t>
      </w:r>
    </w:p>
    <w:p w:rsidR="00961301" w:rsidRPr="0095060A" w:rsidRDefault="00961301" w:rsidP="00961301">
      <w:pPr>
        <w:jc w:val="both"/>
        <w:rPr>
          <w:rFonts w:ascii="Arial" w:hAnsi="Arial" w:cs="Arial"/>
          <w:b/>
          <w:sz w:val="24"/>
          <w:szCs w:val="24"/>
        </w:rPr>
      </w:pPr>
      <w:r w:rsidRPr="0095060A">
        <w:rPr>
          <w:rFonts w:ascii="Arial" w:hAnsi="Arial" w:cs="Arial"/>
          <w:b/>
          <w:sz w:val="24"/>
          <w:szCs w:val="24"/>
        </w:rPr>
        <w:t>Le maschere e il teatro della vita</w:t>
      </w:r>
    </w:p>
    <w:p w:rsidR="0095060A" w:rsidRDefault="00961301" w:rsidP="00961301">
      <w:pPr>
        <w:jc w:val="both"/>
        <w:rPr>
          <w:rFonts w:ascii="Arial" w:hAnsi="Arial" w:cs="Arial"/>
          <w:sz w:val="24"/>
          <w:szCs w:val="24"/>
        </w:rPr>
      </w:pPr>
      <w:r w:rsidRPr="00961301">
        <w:rPr>
          <w:rFonts w:ascii="Arial" w:hAnsi="Arial" w:cs="Arial"/>
          <w:sz w:val="24"/>
          <w:szCs w:val="24"/>
        </w:rPr>
        <w:t xml:space="preserve">II linguaggio quotidiano associa spesso </w:t>
      </w:r>
      <w:r w:rsidR="0095060A">
        <w:rPr>
          <w:rFonts w:ascii="Arial" w:hAnsi="Arial" w:cs="Arial"/>
          <w:sz w:val="24"/>
          <w:szCs w:val="24"/>
        </w:rPr>
        <w:t>la vita al</w:t>
      </w:r>
      <w:r w:rsidRPr="00961301">
        <w:rPr>
          <w:rFonts w:ascii="Arial" w:hAnsi="Arial" w:cs="Arial"/>
          <w:sz w:val="24"/>
          <w:szCs w:val="24"/>
        </w:rPr>
        <w:t xml:space="preserve">la metafora della maschera definendo </w:t>
      </w:r>
      <w:r w:rsidR="0095060A">
        <w:rPr>
          <w:rFonts w:ascii="Arial" w:hAnsi="Arial" w:cs="Arial"/>
          <w:sz w:val="24"/>
          <w:szCs w:val="24"/>
        </w:rPr>
        <w:t>con</w:t>
      </w:r>
      <w:r w:rsidRPr="00961301">
        <w:rPr>
          <w:rFonts w:ascii="Arial" w:hAnsi="Arial" w:cs="Arial"/>
          <w:sz w:val="24"/>
          <w:szCs w:val="24"/>
        </w:rPr>
        <w:t xml:space="preserve"> essa l'inganno e l'imbroglio. </w:t>
      </w:r>
    </w:p>
    <w:p w:rsidR="0095060A" w:rsidRDefault="00961301" w:rsidP="00961301">
      <w:pPr>
        <w:jc w:val="both"/>
        <w:rPr>
          <w:rFonts w:ascii="Arial" w:hAnsi="Arial" w:cs="Arial"/>
          <w:sz w:val="24"/>
          <w:szCs w:val="24"/>
        </w:rPr>
      </w:pPr>
      <w:r w:rsidRPr="00961301">
        <w:rPr>
          <w:rFonts w:ascii="Arial" w:hAnsi="Arial" w:cs="Arial"/>
          <w:sz w:val="24"/>
          <w:szCs w:val="24"/>
        </w:rPr>
        <w:t>Nel</w:t>
      </w:r>
      <w:r w:rsidR="0095060A">
        <w:rPr>
          <w:rFonts w:ascii="Arial" w:hAnsi="Arial" w:cs="Arial"/>
          <w:sz w:val="24"/>
          <w:szCs w:val="24"/>
        </w:rPr>
        <w:t xml:space="preserve"> </w:t>
      </w:r>
      <w:r w:rsidRPr="00961301">
        <w:rPr>
          <w:rFonts w:ascii="Arial" w:hAnsi="Arial" w:cs="Arial"/>
          <w:sz w:val="24"/>
          <w:szCs w:val="24"/>
        </w:rPr>
        <w:t>quotidiano ritornano frasi del tipo "togliti la maschera!", "quel tipo porta sempre una maschera", "cosa c'è dietro</w:t>
      </w:r>
      <w:r w:rsidR="0095060A">
        <w:rPr>
          <w:rFonts w:ascii="Arial" w:hAnsi="Arial" w:cs="Arial"/>
          <w:sz w:val="24"/>
          <w:szCs w:val="24"/>
        </w:rPr>
        <w:t xml:space="preserve"> </w:t>
      </w:r>
      <w:r w:rsidRPr="00961301">
        <w:rPr>
          <w:rFonts w:ascii="Arial" w:hAnsi="Arial" w:cs="Arial"/>
          <w:sz w:val="24"/>
          <w:szCs w:val="24"/>
        </w:rPr>
        <w:t xml:space="preserve">la sua maschera?". </w:t>
      </w:r>
    </w:p>
    <w:p w:rsidR="00961301" w:rsidRPr="00961301" w:rsidRDefault="00961301" w:rsidP="00961301">
      <w:pPr>
        <w:jc w:val="both"/>
        <w:rPr>
          <w:rFonts w:ascii="Arial" w:hAnsi="Arial" w:cs="Arial"/>
          <w:sz w:val="24"/>
          <w:szCs w:val="24"/>
        </w:rPr>
      </w:pPr>
      <w:r w:rsidRPr="00961301">
        <w:rPr>
          <w:rFonts w:ascii="Arial" w:hAnsi="Arial" w:cs="Arial"/>
          <w:sz w:val="24"/>
          <w:szCs w:val="24"/>
        </w:rPr>
        <w:t>Il termine sta così a indicare un ruolo assunto dall'individuo, in genere un atteggiamento non</w:t>
      </w:r>
      <w:r w:rsidR="0095060A">
        <w:rPr>
          <w:rFonts w:ascii="Arial" w:hAnsi="Arial" w:cs="Arial"/>
          <w:sz w:val="24"/>
          <w:szCs w:val="24"/>
        </w:rPr>
        <w:t xml:space="preserve"> </w:t>
      </w:r>
      <w:r w:rsidRPr="00961301">
        <w:rPr>
          <w:rFonts w:ascii="Arial" w:hAnsi="Arial" w:cs="Arial"/>
          <w:sz w:val="24"/>
          <w:szCs w:val="24"/>
        </w:rPr>
        <w:t>autentico; un comportamento assunto in un determinato momento, spesso sotto la pressione delle convenzioni</w:t>
      </w:r>
      <w:r w:rsidR="007D50AD">
        <w:rPr>
          <w:rFonts w:ascii="Arial" w:hAnsi="Arial" w:cs="Arial"/>
          <w:sz w:val="24"/>
          <w:szCs w:val="24"/>
        </w:rPr>
        <w:t xml:space="preserve"> </w:t>
      </w:r>
      <w:r w:rsidR="00E54932">
        <w:rPr>
          <w:rFonts w:ascii="Arial" w:hAnsi="Arial" w:cs="Arial"/>
          <w:sz w:val="24"/>
          <w:szCs w:val="24"/>
        </w:rPr>
        <w:t>sociali o per restare a far parte di un gruppo.</w:t>
      </w:r>
    </w:p>
    <w:p w:rsidR="0095060A" w:rsidRDefault="00961301" w:rsidP="00961301">
      <w:pPr>
        <w:jc w:val="both"/>
        <w:rPr>
          <w:rFonts w:ascii="Arial" w:hAnsi="Arial" w:cs="Arial"/>
          <w:sz w:val="24"/>
          <w:szCs w:val="24"/>
        </w:rPr>
      </w:pPr>
      <w:r w:rsidRPr="00961301">
        <w:rPr>
          <w:rFonts w:ascii="Arial" w:hAnsi="Arial" w:cs="Arial"/>
          <w:sz w:val="24"/>
          <w:szCs w:val="24"/>
        </w:rPr>
        <w:t>La maschera diventa uno strumento di difesa, di fuga, di falsità</w:t>
      </w:r>
      <w:r w:rsidR="00E54932">
        <w:rPr>
          <w:rFonts w:ascii="Arial" w:hAnsi="Arial" w:cs="Arial"/>
          <w:sz w:val="24"/>
          <w:szCs w:val="24"/>
        </w:rPr>
        <w:t>, di marketing</w:t>
      </w:r>
      <w:r w:rsidRPr="00961301">
        <w:rPr>
          <w:rFonts w:ascii="Arial" w:hAnsi="Arial" w:cs="Arial"/>
          <w:sz w:val="24"/>
          <w:szCs w:val="24"/>
        </w:rPr>
        <w:t xml:space="preserve">. </w:t>
      </w:r>
    </w:p>
    <w:p w:rsidR="00EC2011" w:rsidRDefault="00EC2D4C" w:rsidP="00961301">
      <w:pPr>
        <w:jc w:val="both"/>
        <w:rPr>
          <w:rFonts w:ascii="Arial" w:hAnsi="Arial" w:cs="Arial"/>
          <w:sz w:val="24"/>
          <w:szCs w:val="24"/>
        </w:rPr>
      </w:pPr>
      <w:r>
        <w:rPr>
          <w:rFonts w:ascii="Arial" w:hAnsi="Arial" w:cs="Arial"/>
          <w:sz w:val="24"/>
          <w:szCs w:val="24"/>
        </w:rPr>
        <w:t>Ma è</w:t>
      </w:r>
      <w:r w:rsidR="00961301" w:rsidRPr="00961301">
        <w:rPr>
          <w:rFonts w:ascii="Arial" w:hAnsi="Arial" w:cs="Arial"/>
          <w:sz w:val="24"/>
          <w:szCs w:val="24"/>
        </w:rPr>
        <w:t xml:space="preserve"> presente </w:t>
      </w:r>
      <w:r>
        <w:rPr>
          <w:rFonts w:ascii="Arial" w:hAnsi="Arial" w:cs="Arial"/>
          <w:sz w:val="24"/>
          <w:szCs w:val="24"/>
        </w:rPr>
        <w:t xml:space="preserve">anche </w:t>
      </w:r>
      <w:r w:rsidR="00961301" w:rsidRPr="00961301">
        <w:rPr>
          <w:rFonts w:ascii="Arial" w:hAnsi="Arial" w:cs="Arial"/>
          <w:sz w:val="24"/>
          <w:szCs w:val="24"/>
        </w:rPr>
        <w:t>una connotazione negativa</w:t>
      </w:r>
      <w:r>
        <w:rPr>
          <w:rFonts w:ascii="Arial" w:hAnsi="Arial" w:cs="Arial"/>
          <w:sz w:val="24"/>
          <w:szCs w:val="24"/>
        </w:rPr>
        <w:t xml:space="preserve"> </w:t>
      </w:r>
      <w:r w:rsidR="00961301" w:rsidRPr="00961301">
        <w:rPr>
          <w:rFonts w:ascii="Arial" w:hAnsi="Arial" w:cs="Arial"/>
          <w:sz w:val="24"/>
          <w:szCs w:val="24"/>
        </w:rPr>
        <w:t xml:space="preserve">nell'espressione "mettere la maschera". </w:t>
      </w:r>
    </w:p>
    <w:p w:rsidR="00EC2D4C" w:rsidRDefault="00961301" w:rsidP="00961301">
      <w:pPr>
        <w:jc w:val="both"/>
        <w:rPr>
          <w:rFonts w:ascii="Arial" w:hAnsi="Arial" w:cs="Arial"/>
          <w:sz w:val="24"/>
          <w:szCs w:val="24"/>
        </w:rPr>
      </w:pPr>
      <w:r w:rsidRPr="00961301">
        <w:rPr>
          <w:rFonts w:ascii="Arial" w:hAnsi="Arial" w:cs="Arial"/>
          <w:sz w:val="24"/>
          <w:szCs w:val="24"/>
        </w:rPr>
        <w:t>La frase sottolinea che ciò che appare è falso, mentre dietro la maschera</w:t>
      </w:r>
      <w:r w:rsidR="0095060A">
        <w:rPr>
          <w:rFonts w:ascii="Arial" w:hAnsi="Arial" w:cs="Arial"/>
          <w:sz w:val="24"/>
          <w:szCs w:val="24"/>
        </w:rPr>
        <w:t xml:space="preserve"> </w:t>
      </w:r>
      <w:r w:rsidRPr="00961301">
        <w:rPr>
          <w:rFonts w:ascii="Arial" w:hAnsi="Arial" w:cs="Arial"/>
          <w:sz w:val="24"/>
          <w:szCs w:val="24"/>
        </w:rPr>
        <w:t>si trova la verità, la realtà, l'essere autentico della persona</w:t>
      </w:r>
      <w:r w:rsidR="00EC2011">
        <w:rPr>
          <w:rFonts w:ascii="Arial" w:hAnsi="Arial" w:cs="Arial"/>
          <w:sz w:val="24"/>
          <w:szCs w:val="24"/>
        </w:rPr>
        <w:t>: ma fa schifo, e allora è meglio coprirlo con la maschera!</w:t>
      </w:r>
      <w:r w:rsidRPr="00961301">
        <w:rPr>
          <w:rFonts w:ascii="Arial" w:hAnsi="Arial" w:cs="Arial"/>
          <w:sz w:val="24"/>
          <w:szCs w:val="24"/>
        </w:rPr>
        <w:t xml:space="preserve"> </w:t>
      </w:r>
    </w:p>
    <w:p w:rsidR="00961301" w:rsidRPr="00961301" w:rsidRDefault="00961301" w:rsidP="00961301">
      <w:pPr>
        <w:jc w:val="both"/>
        <w:rPr>
          <w:rFonts w:ascii="Arial" w:hAnsi="Arial" w:cs="Arial"/>
          <w:sz w:val="24"/>
          <w:szCs w:val="24"/>
        </w:rPr>
      </w:pPr>
      <w:r w:rsidRPr="00961301">
        <w:rPr>
          <w:rFonts w:ascii="Arial" w:hAnsi="Arial" w:cs="Arial"/>
          <w:sz w:val="24"/>
          <w:szCs w:val="24"/>
        </w:rPr>
        <w:t>Il mondo del teatro, a cui si fa riferimento nella</w:t>
      </w:r>
      <w:r w:rsidR="0095060A">
        <w:rPr>
          <w:rFonts w:ascii="Arial" w:hAnsi="Arial" w:cs="Arial"/>
          <w:sz w:val="24"/>
          <w:szCs w:val="24"/>
        </w:rPr>
        <w:t xml:space="preserve"> </w:t>
      </w:r>
      <w:r w:rsidRPr="00961301">
        <w:rPr>
          <w:rFonts w:ascii="Arial" w:hAnsi="Arial" w:cs="Arial"/>
          <w:sz w:val="24"/>
          <w:szCs w:val="24"/>
        </w:rPr>
        <w:t>metafora, è considerato dal linguaggio quotidiano quale regno della finzione e dell'inganno.</w:t>
      </w:r>
    </w:p>
    <w:p w:rsidR="00961301" w:rsidRPr="00961301" w:rsidRDefault="00961301" w:rsidP="00961301">
      <w:pPr>
        <w:jc w:val="both"/>
        <w:rPr>
          <w:rFonts w:ascii="Arial" w:hAnsi="Arial" w:cs="Arial"/>
          <w:sz w:val="24"/>
          <w:szCs w:val="24"/>
        </w:rPr>
      </w:pPr>
      <w:r w:rsidRPr="00961301">
        <w:rPr>
          <w:rFonts w:ascii="Arial" w:hAnsi="Arial" w:cs="Arial"/>
          <w:sz w:val="24"/>
          <w:szCs w:val="24"/>
        </w:rPr>
        <w:t>L'uomo di teatro non accetterebbe però questa visione</w:t>
      </w:r>
      <w:r w:rsidR="0095060A">
        <w:rPr>
          <w:rFonts w:ascii="Arial" w:hAnsi="Arial" w:cs="Arial"/>
          <w:sz w:val="24"/>
          <w:szCs w:val="24"/>
        </w:rPr>
        <w:t>: secondo l’attore teatrale</w:t>
      </w:r>
      <w:r w:rsidR="00EC2D4C">
        <w:rPr>
          <w:rFonts w:ascii="Arial" w:hAnsi="Arial" w:cs="Arial"/>
          <w:sz w:val="24"/>
          <w:szCs w:val="24"/>
        </w:rPr>
        <w:t>,</w:t>
      </w:r>
      <w:r w:rsidRPr="00961301">
        <w:rPr>
          <w:rFonts w:ascii="Arial" w:hAnsi="Arial" w:cs="Arial"/>
          <w:sz w:val="24"/>
          <w:szCs w:val="24"/>
        </w:rPr>
        <w:t xml:space="preserve"> </w:t>
      </w:r>
      <w:r w:rsidR="0095060A">
        <w:rPr>
          <w:rFonts w:ascii="Arial" w:hAnsi="Arial" w:cs="Arial"/>
          <w:sz w:val="24"/>
          <w:szCs w:val="24"/>
        </w:rPr>
        <w:t>s</w:t>
      </w:r>
      <w:r w:rsidRPr="00961301">
        <w:rPr>
          <w:rFonts w:ascii="Arial" w:hAnsi="Arial" w:cs="Arial"/>
          <w:sz w:val="24"/>
          <w:szCs w:val="24"/>
        </w:rPr>
        <w:t>olo il cattivo teatro finge</w:t>
      </w:r>
      <w:r w:rsidR="0095060A">
        <w:rPr>
          <w:rFonts w:ascii="Arial" w:hAnsi="Arial" w:cs="Arial"/>
          <w:sz w:val="24"/>
          <w:szCs w:val="24"/>
        </w:rPr>
        <w:t xml:space="preserve"> e</w:t>
      </w:r>
      <w:r w:rsidRPr="00961301">
        <w:rPr>
          <w:rFonts w:ascii="Arial" w:hAnsi="Arial" w:cs="Arial"/>
          <w:sz w:val="24"/>
          <w:szCs w:val="24"/>
        </w:rPr>
        <w:t xml:space="preserve"> il buon teatro non è n</w:t>
      </w:r>
      <w:r w:rsidR="0095060A">
        <w:rPr>
          <w:rFonts w:ascii="Arial" w:hAnsi="Arial" w:cs="Arial"/>
          <w:sz w:val="24"/>
          <w:szCs w:val="24"/>
        </w:rPr>
        <w:t>è</w:t>
      </w:r>
      <w:r w:rsidRPr="00961301">
        <w:rPr>
          <w:rFonts w:ascii="Arial" w:hAnsi="Arial" w:cs="Arial"/>
          <w:sz w:val="24"/>
          <w:szCs w:val="24"/>
        </w:rPr>
        <w:t xml:space="preserve"> vero n</w:t>
      </w:r>
      <w:r w:rsidR="0095060A">
        <w:rPr>
          <w:rFonts w:ascii="Arial" w:hAnsi="Arial" w:cs="Arial"/>
          <w:sz w:val="24"/>
          <w:szCs w:val="24"/>
        </w:rPr>
        <w:t xml:space="preserve">è </w:t>
      </w:r>
      <w:r w:rsidRPr="00961301">
        <w:rPr>
          <w:rFonts w:ascii="Arial" w:hAnsi="Arial" w:cs="Arial"/>
          <w:sz w:val="24"/>
          <w:szCs w:val="24"/>
        </w:rPr>
        <w:t>falso, ma è creazione in quel preciso istante di una realtà, di un senso</w:t>
      </w:r>
      <w:r w:rsidR="00EC2011">
        <w:rPr>
          <w:rFonts w:ascii="Arial" w:hAnsi="Arial" w:cs="Arial"/>
          <w:sz w:val="24"/>
          <w:szCs w:val="24"/>
        </w:rPr>
        <w:t xml:space="preserve"> parallelo e simile alla vita stessa</w:t>
      </w:r>
      <w:r w:rsidRPr="00961301">
        <w:rPr>
          <w:rFonts w:ascii="Arial" w:hAnsi="Arial" w:cs="Arial"/>
          <w:sz w:val="24"/>
          <w:szCs w:val="24"/>
        </w:rPr>
        <w:t>.</w:t>
      </w:r>
    </w:p>
    <w:p w:rsidR="007954D8" w:rsidRDefault="007954D8" w:rsidP="00961301">
      <w:pPr>
        <w:jc w:val="both"/>
        <w:rPr>
          <w:rFonts w:ascii="Arial" w:hAnsi="Arial" w:cs="Arial"/>
          <w:b/>
          <w:sz w:val="24"/>
          <w:szCs w:val="24"/>
        </w:rPr>
      </w:pPr>
    </w:p>
    <w:p w:rsidR="00961301" w:rsidRPr="0095060A" w:rsidRDefault="00EC2D4C" w:rsidP="00961301">
      <w:pPr>
        <w:jc w:val="both"/>
        <w:rPr>
          <w:rFonts w:ascii="Arial" w:hAnsi="Arial" w:cs="Arial"/>
          <w:b/>
          <w:sz w:val="24"/>
          <w:szCs w:val="24"/>
        </w:rPr>
      </w:pPr>
      <w:r>
        <w:rPr>
          <w:rFonts w:ascii="Arial" w:hAnsi="Arial" w:cs="Arial"/>
          <w:b/>
          <w:sz w:val="24"/>
          <w:szCs w:val="24"/>
        </w:rPr>
        <w:t>Qualche specifica sulla</w:t>
      </w:r>
      <w:r w:rsidR="00961301" w:rsidRPr="0095060A">
        <w:rPr>
          <w:rFonts w:ascii="Arial" w:hAnsi="Arial" w:cs="Arial"/>
          <w:b/>
          <w:sz w:val="24"/>
          <w:szCs w:val="24"/>
        </w:rPr>
        <w:t xml:space="preserve"> maschera</w:t>
      </w:r>
    </w:p>
    <w:p w:rsidR="007749AD" w:rsidRDefault="00961301" w:rsidP="00961301">
      <w:pPr>
        <w:jc w:val="both"/>
        <w:rPr>
          <w:rFonts w:ascii="Arial" w:hAnsi="Arial" w:cs="Arial"/>
          <w:sz w:val="24"/>
          <w:szCs w:val="24"/>
        </w:rPr>
      </w:pPr>
      <w:r w:rsidRPr="00961301">
        <w:rPr>
          <w:rFonts w:ascii="Arial" w:hAnsi="Arial" w:cs="Arial"/>
          <w:sz w:val="24"/>
          <w:szCs w:val="24"/>
        </w:rPr>
        <w:t>Il termine ‘maschera’ è probabilmente una filiazione dell’arabo maskharah, che significa “caricatura, beffa”</w:t>
      </w:r>
      <w:r w:rsidR="00E54932">
        <w:rPr>
          <w:rFonts w:ascii="Arial" w:hAnsi="Arial" w:cs="Arial"/>
          <w:sz w:val="24"/>
          <w:szCs w:val="24"/>
        </w:rPr>
        <w:t>, uno strumento di burla.</w:t>
      </w:r>
      <w:r w:rsidRPr="00961301">
        <w:rPr>
          <w:rFonts w:ascii="Arial" w:hAnsi="Arial" w:cs="Arial"/>
          <w:sz w:val="24"/>
          <w:szCs w:val="24"/>
        </w:rPr>
        <w:t xml:space="preserve"> </w:t>
      </w:r>
    </w:p>
    <w:p w:rsidR="007749AD" w:rsidRDefault="00961301" w:rsidP="00961301">
      <w:pPr>
        <w:jc w:val="both"/>
        <w:rPr>
          <w:rFonts w:ascii="Arial" w:hAnsi="Arial" w:cs="Arial"/>
          <w:sz w:val="24"/>
          <w:szCs w:val="24"/>
        </w:rPr>
      </w:pPr>
      <w:r w:rsidRPr="00961301">
        <w:rPr>
          <w:rFonts w:ascii="Arial" w:hAnsi="Arial" w:cs="Arial"/>
          <w:sz w:val="24"/>
          <w:szCs w:val="24"/>
        </w:rPr>
        <w:t xml:space="preserve">Dunque, la maschera è intesa come l’esagerato risalto di uno o più tratti dell’individuo, a livello fisico o metaforico. </w:t>
      </w:r>
    </w:p>
    <w:p w:rsidR="007749AD" w:rsidRDefault="00E54932" w:rsidP="00961301">
      <w:pPr>
        <w:jc w:val="both"/>
        <w:rPr>
          <w:rFonts w:ascii="Arial" w:hAnsi="Arial" w:cs="Arial"/>
          <w:sz w:val="24"/>
          <w:szCs w:val="24"/>
        </w:rPr>
      </w:pPr>
      <w:r>
        <w:rPr>
          <w:rFonts w:ascii="Arial" w:hAnsi="Arial" w:cs="Arial"/>
          <w:sz w:val="24"/>
          <w:szCs w:val="24"/>
        </w:rPr>
        <w:t xml:space="preserve">La maschera francese </w:t>
      </w:r>
      <w:r w:rsidR="00961301" w:rsidRPr="00961301">
        <w:rPr>
          <w:rFonts w:ascii="Arial" w:hAnsi="Arial" w:cs="Arial"/>
          <w:sz w:val="24"/>
          <w:szCs w:val="24"/>
        </w:rPr>
        <w:t xml:space="preserve">Pierrot, eternamente innamorato della luna, ha una grande lacrima disegnata sul viso: la tristezza in persona. </w:t>
      </w:r>
    </w:p>
    <w:p w:rsidR="007749AD" w:rsidRDefault="00961301" w:rsidP="00961301">
      <w:pPr>
        <w:jc w:val="both"/>
        <w:rPr>
          <w:rFonts w:ascii="Arial" w:hAnsi="Arial" w:cs="Arial"/>
          <w:sz w:val="24"/>
          <w:szCs w:val="24"/>
        </w:rPr>
      </w:pPr>
      <w:r w:rsidRPr="00961301">
        <w:rPr>
          <w:rFonts w:ascii="Arial" w:hAnsi="Arial" w:cs="Arial"/>
          <w:sz w:val="24"/>
          <w:szCs w:val="24"/>
        </w:rPr>
        <w:t xml:space="preserve">Possiamo ritenere che anche lo spagnolo màscara, il francese masque, il tedesco Maske e l’inglese mask abbiano la medesima matrice semantica. </w:t>
      </w:r>
    </w:p>
    <w:p w:rsidR="00961301" w:rsidRPr="00961301" w:rsidRDefault="00961301" w:rsidP="00961301">
      <w:pPr>
        <w:jc w:val="both"/>
        <w:rPr>
          <w:rFonts w:ascii="Arial" w:hAnsi="Arial" w:cs="Arial"/>
          <w:sz w:val="24"/>
          <w:szCs w:val="24"/>
        </w:rPr>
      </w:pPr>
      <w:r w:rsidRPr="00961301">
        <w:rPr>
          <w:rFonts w:ascii="Arial" w:hAnsi="Arial" w:cs="Arial"/>
          <w:sz w:val="24"/>
          <w:szCs w:val="24"/>
        </w:rPr>
        <w:t>Le lingue moderne, a quanto si vede, hanno abbandonato il greco pròsopon, che significava propriamente ‘viso’, da cui ‘viso artificiale, maschera’.</w:t>
      </w:r>
    </w:p>
    <w:p w:rsidR="00B74D53" w:rsidRDefault="00961301" w:rsidP="00961301">
      <w:pPr>
        <w:jc w:val="both"/>
        <w:rPr>
          <w:rFonts w:ascii="Arial" w:hAnsi="Arial" w:cs="Arial"/>
          <w:sz w:val="24"/>
          <w:szCs w:val="24"/>
        </w:rPr>
      </w:pPr>
      <w:r w:rsidRPr="00961301">
        <w:rPr>
          <w:rFonts w:ascii="Arial" w:hAnsi="Arial" w:cs="Arial"/>
          <w:sz w:val="24"/>
          <w:szCs w:val="24"/>
        </w:rPr>
        <w:t>La parola avrebbe meritato miglio</w:t>
      </w:r>
      <w:r w:rsidR="007749AD">
        <w:rPr>
          <w:rFonts w:ascii="Arial" w:hAnsi="Arial" w:cs="Arial"/>
          <w:sz w:val="24"/>
          <w:szCs w:val="24"/>
        </w:rPr>
        <w:t>r</w:t>
      </w:r>
      <w:r w:rsidRPr="00961301">
        <w:rPr>
          <w:rFonts w:ascii="Arial" w:hAnsi="Arial" w:cs="Arial"/>
          <w:sz w:val="24"/>
          <w:szCs w:val="24"/>
        </w:rPr>
        <w:t xml:space="preserve"> destino: ne aveva percorsa di strada per giungere a noi, nella fertile Etruria, dove era diventata phersu. </w:t>
      </w:r>
    </w:p>
    <w:p w:rsidR="00B74D53" w:rsidRDefault="00961301" w:rsidP="00961301">
      <w:pPr>
        <w:jc w:val="both"/>
        <w:rPr>
          <w:rFonts w:ascii="Arial" w:hAnsi="Arial" w:cs="Arial"/>
          <w:sz w:val="24"/>
          <w:szCs w:val="24"/>
        </w:rPr>
      </w:pPr>
      <w:r w:rsidRPr="00961301">
        <w:rPr>
          <w:rFonts w:ascii="Arial" w:hAnsi="Arial" w:cs="Arial"/>
          <w:sz w:val="24"/>
          <w:szCs w:val="24"/>
        </w:rPr>
        <w:t xml:space="preserve">Veicolata dagli histriones, aveva proseguito il suo cammino sino a giungere a Roma, dove una ulteriore trasformazione l’aveva resa: persona. </w:t>
      </w:r>
    </w:p>
    <w:p w:rsidR="00B74D53" w:rsidRPr="00EC2D4C" w:rsidRDefault="00961301" w:rsidP="00961301">
      <w:pPr>
        <w:jc w:val="both"/>
        <w:rPr>
          <w:rFonts w:ascii="Arial" w:hAnsi="Arial" w:cs="Arial"/>
          <w:i/>
          <w:sz w:val="24"/>
          <w:szCs w:val="24"/>
        </w:rPr>
      </w:pPr>
      <w:r w:rsidRPr="00961301">
        <w:rPr>
          <w:rFonts w:ascii="Arial" w:hAnsi="Arial" w:cs="Arial"/>
          <w:sz w:val="24"/>
          <w:szCs w:val="24"/>
        </w:rPr>
        <w:t xml:space="preserve">Nello scorrere dei secoli la parola non subisce più mutamenti: la ritroviamo identica nell’italiano moderno. Lo Zingarelli enuncia: </w:t>
      </w:r>
      <w:r w:rsidRPr="00EC2D4C">
        <w:rPr>
          <w:rFonts w:ascii="Arial" w:hAnsi="Arial" w:cs="Arial"/>
          <w:i/>
          <w:sz w:val="24"/>
          <w:szCs w:val="24"/>
        </w:rPr>
        <w:t xml:space="preserve">“Persona: uomo in quanto rappresenta una parte in società, ha condizione, stato, ufficio”. </w:t>
      </w:r>
    </w:p>
    <w:p w:rsidR="00B74D53" w:rsidRDefault="00961301" w:rsidP="00961301">
      <w:pPr>
        <w:jc w:val="both"/>
        <w:rPr>
          <w:rFonts w:ascii="Arial" w:hAnsi="Arial" w:cs="Arial"/>
          <w:sz w:val="24"/>
          <w:szCs w:val="24"/>
        </w:rPr>
      </w:pPr>
      <w:r w:rsidRPr="00961301">
        <w:rPr>
          <w:rFonts w:ascii="Arial" w:hAnsi="Arial" w:cs="Arial"/>
          <w:sz w:val="24"/>
          <w:szCs w:val="24"/>
        </w:rPr>
        <w:t xml:space="preserve">Coprire, nascondere, impaurire, proteggere sono </w:t>
      </w:r>
      <w:r w:rsidR="00EC2D4C">
        <w:rPr>
          <w:rFonts w:ascii="Arial" w:hAnsi="Arial" w:cs="Arial"/>
          <w:sz w:val="24"/>
          <w:szCs w:val="24"/>
        </w:rPr>
        <w:t xml:space="preserve">tutte </w:t>
      </w:r>
      <w:r w:rsidRPr="00961301">
        <w:rPr>
          <w:rFonts w:ascii="Arial" w:hAnsi="Arial" w:cs="Arial"/>
          <w:sz w:val="24"/>
          <w:szCs w:val="24"/>
        </w:rPr>
        <w:t>funzioni secondarie della maschera</w:t>
      </w:r>
      <w:r w:rsidR="00B74D53">
        <w:rPr>
          <w:rFonts w:ascii="Arial" w:hAnsi="Arial" w:cs="Arial"/>
          <w:sz w:val="24"/>
          <w:szCs w:val="24"/>
        </w:rPr>
        <w:t>:</w:t>
      </w:r>
      <w:r w:rsidRPr="00961301">
        <w:rPr>
          <w:rFonts w:ascii="Arial" w:hAnsi="Arial" w:cs="Arial"/>
          <w:sz w:val="24"/>
          <w:szCs w:val="24"/>
        </w:rPr>
        <w:t xml:space="preserve"> </w:t>
      </w:r>
      <w:r w:rsidR="00B74D53">
        <w:rPr>
          <w:rFonts w:ascii="Arial" w:hAnsi="Arial" w:cs="Arial"/>
          <w:sz w:val="24"/>
          <w:szCs w:val="24"/>
        </w:rPr>
        <w:t>l</w:t>
      </w:r>
      <w:r w:rsidRPr="00961301">
        <w:rPr>
          <w:rFonts w:ascii="Arial" w:hAnsi="Arial" w:cs="Arial"/>
          <w:sz w:val="24"/>
          <w:szCs w:val="24"/>
        </w:rPr>
        <w:t xml:space="preserve">a sua funzione principale è quella di ‘unificare trasformando’. </w:t>
      </w:r>
    </w:p>
    <w:p w:rsidR="007D50AD" w:rsidRDefault="00961301" w:rsidP="00B94B3C">
      <w:pPr>
        <w:ind w:left="708"/>
        <w:jc w:val="both"/>
        <w:rPr>
          <w:rFonts w:ascii="Arial" w:hAnsi="Arial" w:cs="Arial"/>
          <w:b/>
          <w:sz w:val="24"/>
          <w:szCs w:val="24"/>
        </w:rPr>
      </w:pPr>
      <w:r w:rsidRPr="00B94B3C">
        <w:rPr>
          <w:rFonts w:ascii="Arial" w:hAnsi="Arial" w:cs="Arial"/>
          <w:b/>
          <w:sz w:val="24"/>
          <w:szCs w:val="24"/>
        </w:rPr>
        <w:t>Colui che la indossa si trasforma in ciò che essa rappresenta: i due diventano uno</w:t>
      </w:r>
      <w:r w:rsidR="007D50AD">
        <w:rPr>
          <w:rFonts w:ascii="Arial" w:hAnsi="Arial" w:cs="Arial"/>
          <w:b/>
          <w:sz w:val="24"/>
          <w:szCs w:val="24"/>
        </w:rPr>
        <w:t xml:space="preserve"> perché quello dietro alla maschera desidera e si sforza di rappresentare le virtù di chi a maschera rappresenta</w:t>
      </w:r>
      <w:r w:rsidRPr="00B94B3C">
        <w:rPr>
          <w:rFonts w:ascii="Arial" w:hAnsi="Arial" w:cs="Arial"/>
          <w:b/>
          <w:sz w:val="24"/>
          <w:szCs w:val="24"/>
        </w:rPr>
        <w:t xml:space="preserve">. </w:t>
      </w:r>
    </w:p>
    <w:p w:rsidR="007D50AD" w:rsidRPr="00347630" w:rsidRDefault="007D50AD" w:rsidP="007D50AD">
      <w:pPr>
        <w:ind w:left="1416"/>
        <w:jc w:val="both"/>
        <w:rPr>
          <w:rFonts w:ascii="Arial" w:hAnsi="Arial" w:cs="Arial"/>
          <w:b/>
          <w:sz w:val="24"/>
          <w:szCs w:val="24"/>
        </w:rPr>
      </w:pPr>
      <w:r w:rsidRPr="00347630">
        <w:rPr>
          <w:rFonts w:ascii="Arial" w:hAnsi="Arial" w:cs="Arial"/>
          <w:b/>
          <w:sz w:val="24"/>
          <w:szCs w:val="24"/>
        </w:rPr>
        <w:lastRenderedPageBreak/>
        <w:t xml:space="preserve">Chi si maschera da diavolo fa il diavolo, chi si maschera da </w:t>
      </w:r>
      <w:r w:rsidR="00347630" w:rsidRPr="00347630">
        <w:rPr>
          <w:rFonts w:ascii="Arial" w:hAnsi="Arial" w:cs="Arial"/>
          <w:b/>
          <w:sz w:val="24"/>
          <w:szCs w:val="24"/>
        </w:rPr>
        <w:t>divinità cerca di riprodurne gli atti: dunque, si tende ad essere quello che la maschera illustra in modo da essere tutt’uno con essa.</w:t>
      </w:r>
      <w:r w:rsidRPr="00347630">
        <w:rPr>
          <w:rFonts w:ascii="Arial" w:hAnsi="Arial" w:cs="Arial"/>
          <w:b/>
          <w:sz w:val="24"/>
          <w:szCs w:val="24"/>
        </w:rPr>
        <w:t xml:space="preserve"> </w:t>
      </w:r>
    </w:p>
    <w:p w:rsidR="00B74D53" w:rsidRPr="00B94B3C" w:rsidRDefault="00961301" w:rsidP="00B94B3C">
      <w:pPr>
        <w:ind w:left="708"/>
        <w:jc w:val="both"/>
        <w:rPr>
          <w:rFonts w:ascii="Arial" w:hAnsi="Arial" w:cs="Arial"/>
          <w:b/>
          <w:sz w:val="24"/>
          <w:szCs w:val="24"/>
        </w:rPr>
      </w:pPr>
      <w:r w:rsidRPr="00B94B3C">
        <w:rPr>
          <w:rFonts w:ascii="Arial" w:hAnsi="Arial" w:cs="Arial"/>
          <w:b/>
          <w:sz w:val="24"/>
          <w:szCs w:val="24"/>
        </w:rPr>
        <w:t xml:space="preserve">Questo per il significato che la maschera ha di per sé. </w:t>
      </w:r>
    </w:p>
    <w:p w:rsidR="00961301" w:rsidRPr="00961301" w:rsidRDefault="00961301" w:rsidP="00961301">
      <w:pPr>
        <w:jc w:val="both"/>
        <w:rPr>
          <w:rFonts w:ascii="Arial" w:hAnsi="Arial" w:cs="Arial"/>
          <w:sz w:val="24"/>
          <w:szCs w:val="24"/>
        </w:rPr>
      </w:pPr>
      <w:r w:rsidRPr="00961301">
        <w:rPr>
          <w:rFonts w:ascii="Arial" w:hAnsi="Arial" w:cs="Arial"/>
          <w:sz w:val="24"/>
          <w:szCs w:val="24"/>
        </w:rPr>
        <w:t>Anche se non indossata, può rappresentare il dio e assumerne la funzione: la maschera è uno strumento misterico</w:t>
      </w:r>
      <w:r w:rsidR="00E54932">
        <w:rPr>
          <w:rFonts w:ascii="Arial" w:hAnsi="Arial" w:cs="Arial"/>
          <w:sz w:val="24"/>
          <w:szCs w:val="24"/>
        </w:rPr>
        <w:t>, medianico</w:t>
      </w:r>
      <w:r w:rsidRPr="00961301">
        <w:rPr>
          <w:rFonts w:ascii="Arial" w:hAnsi="Arial" w:cs="Arial"/>
          <w:sz w:val="24"/>
          <w:szCs w:val="24"/>
        </w:rPr>
        <w:t>.</w:t>
      </w:r>
    </w:p>
    <w:p w:rsidR="00B94B3C" w:rsidRDefault="00961301" w:rsidP="00B94B3C">
      <w:pPr>
        <w:ind w:left="708"/>
        <w:jc w:val="both"/>
        <w:rPr>
          <w:rFonts w:ascii="Arial" w:hAnsi="Arial" w:cs="Arial"/>
          <w:sz w:val="24"/>
          <w:szCs w:val="24"/>
        </w:rPr>
      </w:pPr>
      <w:r w:rsidRPr="00B94B3C">
        <w:rPr>
          <w:rFonts w:ascii="Arial" w:hAnsi="Arial" w:cs="Arial"/>
          <w:b/>
          <w:sz w:val="24"/>
          <w:szCs w:val="24"/>
        </w:rPr>
        <w:t>Il dio-maschera per eccellenza è Dioniso.</w:t>
      </w:r>
      <w:r w:rsidRPr="00961301">
        <w:rPr>
          <w:rFonts w:ascii="Arial" w:hAnsi="Arial" w:cs="Arial"/>
          <w:sz w:val="24"/>
          <w:szCs w:val="24"/>
        </w:rPr>
        <w:t xml:space="preserve"> </w:t>
      </w:r>
    </w:p>
    <w:p w:rsidR="00961301" w:rsidRPr="00B94B3C" w:rsidRDefault="00961301" w:rsidP="00B94B3C">
      <w:pPr>
        <w:ind w:left="708"/>
        <w:jc w:val="both"/>
        <w:rPr>
          <w:rFonts w:ascii="Arial" w:hAnsi="Arial" w:cs="Arial"/>
          <w:b/>
          <w:sz w:val="24"/>
          <w:szCs w:val="24"/>
        </w:rPr>
      </w:pPr>
      <w:r w:rsidRPr="00B94B3C">
        <w:rPr>
          <w:rFonts w:ascii="Arial" w:hAnsi="Arial" w:cs="Arial"/>
          <w:b/>
          <w:sz w:val="24"/>
          <w:szCs w:val="24"/>
        </w:rPr>
        <w:t>Dai cori e dalle danze dei partecipanti alle Dionisie, dai loro visi coperti di mosto, dal sacro caprone (tràgos) che vi interveniva o dagli attori da esso camuffati, traggono origine la tragedia e l’uso delle maschere sceniche.</w:t>
      </w:r>
    </w:p>
    <w:p w:rsidR="00B74D53" w:rsidRPr="00347630" w:rsidRDefault="00961301" w:rsidP="00347630">
      <w:pPr>
        <w:ind w:left="708"/>
        <w:jc w:val="both"/>
        <w:rPr>
          <w:rFonts w:ascii="Arial" w:hAnsi="Arial" w:cs="Arial"/>
          <w:b/>
          <w:sz w:val="24"/>
          <w:szCs w:val="24"/>
        </w:rPr>
      </w:pPr>
      <w:r w:rsidRPr="00347630">
        <w:rPr>
          <w:rFonts w:ascii="Arial" w:hAnsi="Arial" w:cs="Arial"/>
          <w:b/>
          <w:sz w:val="24"/>
          <w:szCs w:val="24"/>
        </w:rPr>
        <w:t>Il rapporto tra il divino e la maschera è certo</w:t>
      </w:r>
      <w:r w:rsidR="00B74D53" w:rsidRPr="00347630">
        <w:rPr>
          <w:rFonts w:ascii="Arial" w:hAnsi="Arial" w:cs="Arial"/>
          <w:b/>
          <w:sz w:val="24"/>
          <w:szCs w:val="24"/>
        </w:rPr>
        <w:t>: dunque, siamo già nel campo dell’idolatria e della demonolatria!</w:t>
      </w:r>
      <w:r w:rsidRPr="00347630">
        <w:rPr>
          <w:rFonts w:ascii="Arial" w:hAnsi="Arial" w:cs="Arial"/>
          <w:b/>
          <w:sz w:val="24"/>
          <w:szCs w:val="24"/>
        </w:rPr>
        <w:t xml:space="preserve"> </w:t>
      </w:r>
    </w:p>
    <w:p w:rsidR="00961301" w:rsidRPr="00961301" w:rsidRDefault="00961301" w:rsidP="00961301">
      <w:pPr>
        <w:jc w:val="both"/>
        <w:rPr>
          <w:rFonts w:ascii="Arial" w:hAnsi="Arial" w:cs="Arial"/>
          <w:sz w:val="24"/>
          <w:szCs w:val="24"/>
        </w:rPr>
      </w:pPr>
      <w:r w:rsidRPr="00961301">
        <w:rPr>
          <w:rFonts w:ascii="Arial" w:hAnsi="Arial" w:cs="Arial"/>
          <w:sz w:val="24"/>
          <w:szCs w:val="24"/>
        </w:rPr>
        <w:t xml:space="preserve">Prima dell’antropomorfismo e dell’uso culturale, la superficie dell’oggetto che rappresentava la divinità veniva chiamata ‘faccia della divinità’, soprattutto se aveva forma tondeggiante e assimilabile ad una testa. </w:t>
      </w:r>
    </w:p>
    <w:p w:rsidR="00347630" w:rsidRDefault="00961301" w:rsidP="00961301">
      <w:pPr>
        <w:jc w:val="both"/>
        <w:rPr>
          <w:rFonts w:ascii="Arial" w:hAnsi="Arial" w:cs="Arial"/>
          <w:sz w:val="24"/>
          <w:szCs w:val="24"/>
        </w:rPr>
      </w:pPr>
      <w:r w:rsidRPr="00961301">
        <w:rPr>
          <w:rFonts w:ascii="Arial" w:hAnsi="Arial" w:cs="Arial"/>
          <w:sz w:val="24"/>
          <w:szCs w:val="24"/>
        </w:rPr>
        <w:t>La maschera dunque ‘è’ il dio, anche se nessuno la indossa</w:t>
      </w:r>
      <w:r w:rsidR="00347630">
        <w:rPr>
          <w:rFonts w:ascii="Arial" w:hAnsi="Arial" w:cs="Arial"/>
          <w:sz w:val="24"/>
          <w:szCs w:val="24"/>
        </w:rPr>
        <w:t>:</w:t>
      </w:r>
      <w:r w:rsidRPr="00961301">
        <w:rPr>
          <w:rFonts w:ascii="Arial" w:hAnsi="Arial" w:cs="Arial"/>
          <w:sz w:val="24"/>
          <w:szCs w:val="24"/>
        </w:rPr>
        <w:t xml:space="preserve"> </w:t>
      </w:r>
      <w:r w:rsidR="00347630">
        <w:rPr>
          <w:rFonts w:ascii="Arial" w:hAnsi="Arial" w:cs="Arial"/>
          <w:sz w:val="24"/>
          <w:szCs w:val="24"/>
        </w:rPr>
        <w:t>c</w:t>
      </w:r>
      <w:r w:rsidRPr="00961301">
        <w:rPr>
          <w:rFonts w:ascii="Arial" w:hAnsi="Arial" w:cs="Arial"/>
          <w:sz w:val="24"/>
          <w:szCs w:val="24"/>
        </w:rPr>
        <w:t xml:space="preserve">osì la incontravano i romani nell’età imperiale passeggiando per la campagna: posta su un albero, o su un rialto di pietre, talora con altre, in piccoli gruppi. </w:t>
      </w:r>
    </w:p>
    <w:p w:rsidR="00961301" w:rsidRPr="00961301" w:rsidRDefault="00961301" w:rsidP="00961301">
      <w:pPr>
        <w:jc w:val="both"/>
        <w:rPr>
          <w:rFonts w:ascii="Arial" w:hAnsi="Arial" w:cs="Arial"/>
          <w:sz w:val="24"/>
          <w:szCs w:val="24"/>
        </w:rPr>
      </w:pPr>
      <w:r w:rsidRPr="00961301">
        <w:rPr>
          <w:rFonts w:ascii="Arial" w:hAnsi="Arial" w:cs="Arial"/>
          <w:sz w:val="24"/>
          <w:szCs w:val="24"/>
        </w:rPr>
        <w:t xml:space="preserve">Così la riproducevano nei mosaici delle loro ville, o nei bassorilievi: un modo, allora, di portare dentro la casa “qualcosa della natura libera, un aspetto dell’antico paesaggio stesso”. </w:t>
      </w:r>
    </w:p>
    <w:p w:rsidR="00B74D53" w:rsidRDefault="00961301" w:rsidP="00961301">
      <w:pPr>
        <w:jc w:val="both"/>
        <w:rPr>
          <w:rFonts w:ascii="Arial" w:hAnsi="Arial" w:cs="Arial"/>
          <w:sz w:val="24"/>
          <w:szCs w:val="24"/>
        </w:rPr>
      </w:pPr>
      <w:r w:rsidRPr="00961301">
        <w:rPr>
          <w:rFonts w:ascii="Arial" w:hAnsi="Arial" w:cs="Arial"/>
          <w:sz w:val="24"/>
          <w:szCs w:val="24"/>
        </w:rPr>
        <w:t>Il sole e la luna, gli alberi, le pietre, il mosto</w:t>
      </w:r>
      <w:r w:rsidR="00B74D53">
        <w:rPr>
          <w:rFonts w:ascii="Arial" w:hAnsi="Arial" w:cs="Arial"/>
          <w:sz w:val="24"/>
          <w:szCs w:val="24"/>
        </w:rPr>
        <w:t>:</w:t>
      </w:r>
      <w:r w:rsidRPr="00961301">
        <w:rPr>
          <w:rFonts w:ascii="Arial" w:hAnsi="Arial" w:cs="Arial"/>
          <w:sz w:val="24"/>
          <w:szCs w:val="24"/>
        </w:rPr>
        <w:t xml:space="preserve"> </w:t>
      </w:r>
      <w:r w:rsidR="00B74D53">
        <w:rPr>
          <w:rFonts w:ascii="Arial" w:hAnsi="Arial" w:cs="Arial"/>
          <w:sz w:val="24"/>
          <w:szCs w:val="24"/>
        </w:rPr>
        <w:t>n</w:t>
      </w:r>
      <w:r w:rsidRPr="00961301">
        <w:rPr>
          <w:rFonts w:ascii="Arial" w:hAnsi="Arial" w:cs="Arial"/>
          <w:sz w:val="24"/>
          <w:szCs w:val="24"/>
        </w:rPr>
        <w:t xml:space="preserve">atura, maschera e dio erano tutt’uno. </w:t>
      </w:r>
    </w:p>
    <w:p w:rsidR="00961301" w:rsidRPr="00961301" w:rsidRDefault="00B94B3C" w:rsidP="00961301">
      <w:pPr>
        <w:jc w:val="both"/>
        <w:rPr>
          <w:rFonts w:ascii="Arial" w:hAnsi="Arial" w:cs="Arial"/>
          <w:sz w:val="24"/>
          <w:szCs w:val="24"/>
        </w:rPr>
      </w:pPr>
      <w:r>
        <w:rPr>
          <w:rFonts w:ascii="Arial" w:hAnsi="Arial" w:cs="Arial"/>
          <w:sz w:val="24"/>
          <w:szCs w:val="24"/>
        </w:rPr>
        <w:t>Allora si dice che s</w:t>
      </w:r>
      <w:r w:rsidR="00961301" w:rsidRPr="00961301">
        <w:rPr>
          <w:rFonts w:ascii="Arial" w:hAnsi="Arial" w:cs="Arial"/>
          <w:sz w:val="24"/>
          <w:szCs w:val="24"/>
        </w:rPr>
        <w:t>i avverte la presenza di una forza straordinaria: la maschera è una modalità di manifestazione del Sé universale.</w:t>
      </w:r>
    </w:p>
    <w:p w:rsidR="00A61797" w:rsidRDefault="00ED7828" w:rsidP="00A61797">
      <w:pPr>
        <w:jc w:val="both"/>
        <w:rPr>
          <w:rFonts w:ascii="Arial" w:hAnsi="Arial" w:cs="Arial"/>
          <w:sz w:val="24"/>
          <w:szCs w:val="24"/>
        </w:rPr>
      </w:pPr>
      <w:r w:rsidRPr="00A61797">
        <w:rPr>
          <w:rFonts w:ascii="Arial" w:hAnsi="Arial" w:cs="Arial"/>
          <w:sz w:val="24"/>
          <w:szCs w:val="24"/>
        </w:rPr>
        <w:t>Ma le maschere non sono solo il ritratto della falsità</w:t>
      </w:r>
      <w:r w:rsidR="00A61797">
        <w:rPr>
          <w:rFonts w:ascii="Arial" w:hAnsi="Arial" w:cs="Arial"/>
          <w:sz w:val="24"/>
          <w:szCs w:val="24"/>
        </w:rPr>
        <w:t>:</w:t>
      </w:r>
      <w:r w:rsidRPr="00A61797">
        <w:rPr>
          <w:rFonts w:ascii="Arial" w:hAnsi="Arial" w:cs="Arial"/>
          <w:sz w:val="24"/>
          <w:szCs w:val="24"/>
        </w:rPr>
        <w:t xml:space="preserve"> a volte protegg</w:t>
      </w:r>
      <w:r w:rsidR="00347630">
        <w:rPr>
          <w:rFonts w:ascii="Arial" w:hAnsi="Arial" w:cs="Arial"/>
          <w:sz w:val="24"/>
          <w:szCs w:val="24"/>
        </w:rPr>
        <w:t>ono e, può sembrare paradossale:</w:t>
      </w:r>
      <w:r w:rsidRPr="00A61797">
        <w:rPr>
          <w:rFonts w:ascii="Arial" w:hAnsi="Arial" w:cs="Arial"/>
          <w:sz w:val="24"/>
          <w:szCs w:val="24"/>
        </w:rPr>
        <w:t xml:space="preserve"> a volte sono la leva che ci catapulta nell’esistenza. </w:t>
      </w:r>
    </w:p>
    <w:p w:rsidR="00A61797" w:rsidRPr="00A61797" w:rsidRDefault="0084258B" w:rsidP="00A61797">
      <w:pPr>
        <w:ind w:left="708"/>
        <w:jc w:val="both"/>
        <w:rPr>
          <w:rFonts w:ascii="Arial" w:hAnsi="Arial" w:cs="Arial"/>
          <w:b/>
          <w:sz w:val="24"/>
          <w:szCs w:val="24"/>
        </w:rPr>
      </w:pPr>
      <w:r>
        <w:rPr>
          <w:rFonts w:ascii="Arial" w:hAnsi="Arial" w:cs="Arial"/>
          <w:b/>
          <w:sz w:val="24"/>
          <w:szCs w:val="24"/>
        </w:rPr>
        <w:t xml:space="preserve">il celebre personaggio dei fumetti rappresentato da </w:t>
      </w:r>
      <w:r w:rsidR="00ED7828" w:rsidRPr="00A61797">
        <w:rPr>
          <w:rFonts w:ascii="Arial" w:hAnsi="Arial" w:cs="Arial"/>
          <w:b/>
          <w:sz w:val="24"/>
          <w:szCs w:val="24"/>
        </w:rPr>
        <w:t xml:space="preserve">Clark Kent non ha forse bisogno della maschera di Superman per poter entrare in azione? </w:t>
      </w:r>
    </w:p>
    <w:p w:rsidR="00A61797" w:rsidRPr="00A61797" w:rsidRDefault="00ED7828" w:rsidP="00A61797">
      <w:pPr>
        <w:ind w:left="708"/>
        <w:jc w:val="both"/>
        <w:rPr>
          <w:rFonts w:ascii="Arial" w:hAnsi="Arial" w:cs="Arial"/>
          <w:b/>
          <w:sz w:val="24"/>
          <w:szCs w:val="24"/>
        </w:rPr>
      </w:pPr>
      <w:r w:rsidRPr="00A61797">
        <w:rPr>
          <w:rFonts w:ascii="Arial" w:hAnsi="Arial" w:cs="Arial"/>
          <w:b/>
          <w:sz w:val="24"/>
          <w:szCs w:val="24"/>
        </w:rPr>
        <w:t xml:space="preserve">E cosa sarebbero Pulcinella e Arlecchino privi del loro ghigno nero? </w:t>
      </w:r>
    </w:p>
    <w:p w:rsidR="00ED7828" w:rsidRDefault="00ED7828" w:rsidP="00A61797">
      <w:pPr>
        <w:ind w:left="708"/>
        <w:jc w:val="both"/>
        <w:rPr>
          <w:rFonts w:ascii="Arial" w:hAnsi="Arial" w:cs="Arial"/>
          <w:b/>
          <w:sz w:val="24"/>
          <w:szCs w:val="24"/>
        </w:rPr>
      </w:pPr>
      <w:r w:rsidRPr="00A61797">
        <w:rPr>
          <w:rFonts w:ascii="Arial" w:hAnsi="Arial" w:cs="Arial"/>
          <w:b/>
          <w:sz w:val="24"/>
          <w:szCs w:val="24"/>
        </w:rPr>
        <w:t>E in teatro, ritrovare la propria maschera, significa potersi mostrare al pubblico e farsi riconoscere.</w:t>
      </w:r>
    </w:p>
    <w:p w:rsidR="00EC2011" w:rsidRDefault="00EC2011" w:rsidP="00EC2011">
      <w:pPr>
        <w:jc w:val="both"/>
        <w:rPr>
          <w:rFonts w:ascii="Arial" w:hAnsi="Arial" w:cs="Arial"/>
          <w:b/>
          <w:sz w:val="24"/>
          <w:szCs w:val="24"/>
        </w:rPr>
      </w:pPr>
      <w:r>
        <w:rPr>
          <w:rFonts w:ascii="Arial" w:hAnsi="Arial" w:cs="Arial"/>
          <w:b/>
          <w:sz w:val="24"/>
          <w:szCs w:val="24"/>
        </w:rPr>
        <w:t xml:space="preserve">Senza la maschera non ti riconoscono neppure… e non saresti nessuno: allora, continuiamo a mascherarci per essere applauditi e </w:t>
      </w:r>
      <w:r w:rsidR="000207F7">
        <w:rPr>
          <w:rFonts w:ascii="Arial" w:hAnsi="Arial" w:cs="Arial"/>
          <w:b/>
          <w:sz w:val="24"/>
          <w:szCs w:val="24"/>
        </w:rPr>
        <w:t>saziarci</w:t>
      </w:r>
      <w:r>
        <w:rPr>
          <w:rFonts w:ascii="Arial" w:hAnsi="Arial" w:cs="Arial"/>
          <w:b/>
          <w:sz w:val="24"/>
          <w:szCs w:val="24"/>
        </w:rPr>
        <w:t xml:space="preserve"> di ciò che non ci soddisfa</w:t>
      </w:r>
      <w:r w:rsidR="000207F7">
        <w:rPr>
          <w:rFonts w:ascii="Arial" w:hAnsi="Arial" w:cs="Arial"/>
          <w:b/>
          <w:sz w:val="24"/>
          <w:szCs w:val="24"/>
        </w:rPr>
        <w:t xml:space="preserve"> e non ci sazia veramente</w:t>
      </w:r>
      <w:r>
        <w:rPr>
          <w:rFonts w:ascii="Arial" w:hAnsi="Arial" w:cs="Arial"/>
          <w:b/>
          <w:sz w:val="24"/>
          <w:szCs w:val="24"/>
        </w:rPr>
        <w:t xml:space="preserve"> perché ci illude soltanto.</w:t>
      </w:r>
    </w:p>
    <w:p w:rsidR="0084258B" w:rsidRDefault="0084258B" w:rsidP="00EC2011">
      <w:pPr>
        <w:jc w:val="both"/>
        <w:rPr>
          <w:rFonts w:ascii="Arial" w:hAnsi="Arial" w:cs="Arial"/>
          <w:b/>
          <w:sz w:val="24"/>
          <w:szCs w:val="24"/>
        </w:rPr>
      </w:pPr>
      <w:r>
        <w:rPr>
          <w:rFonts w:ascii="Arial" w:hAnsi="Arial" w:cs="Arial"/>
          <w:b/>
          <w:sz w:val="24"/>
          <w:szCs w:val="24"/>
        </w:rPr>
        <w:t xml:space="preserve">E allora arriviamo al paradosso: si finisce per qualificare </w:t>
      </w:r>
      <w:r w:rsidR="000207F7">
        <w:rPr>
          <w:rFonts w:ascii="Arial" w:hAnsi="Arial" w:cs="Arial"/>
          <w:b/>
          <w:sz w:val="24"/>
          <w:szCs w:val="24"/>
        </w:rPr>
        <w:t>le</w:t>
      </w:r>
      <w:r>
        <w:rPr>
          <w:rFonts w:ascii="Arial" w:hAnsi="Arial" w:cs="Arial"/>
          <w:b/>
          <w:sz w:val="24"/>
          <w:szCs w:val="24"/>
        </w:rPr>
        <w:t xml:space="preserve"> persone non più per quello che sono, ma per quello che rappresentano: insomma, si riconoscono le maschere e non più l’uomo che vi è dietro!</w:t>
      </w:r>
    </w:p>
    <w:p w:rsidR="0084258B" w:rsidRDefault="0084258B" w:rsidP="00EC2011">
      <w:pPr>
        <w:jc w:val="both"/>
        <w:rPr>
          <w:rFonts w:ascii="Arial" w:hAnsi="Arial" w:cs="Arial"/>
          <w:b/>
          <w:sz w:val="24"/>
          <w:szCs w:val="24"/>
        </w:rPr>
      </w:pPr>
      <w:r>
        <w:rPr>
          <w:rFonts w:ascii="Arial" w:hAnsi="Arial" w:cs="Arial"/>
          <w:b/>
          <w:sz w:val="24"/>
          <w:szCs w:val="24"/>
        </w:rPr>
        <w:t>Per certi versi è ovvio perché si è vista sempre la sua maschera e quasi mai lui medesimo</w:t>
      </w:r>
      <w:r w:rsidR="000207F7">
        <w:rPr>
          <w:rFonts w:ascii="Arial" w:hAnsi="Arial" w:cs="Arial"/>
          <w:b/>
          <w:sz w:val="24"/>
          <w:szCs w:val="24"/>
        </w:rPr>
        <w:t>, ma che squallore</w:t>
      </w:r>
      <w:r>
        <w:rPr>
          <w:rFonts w:ascii="Arial" w:hAnsi="Arial" w:cs="Arial"/>
          <w:b/>
          <w:sz w:val="24"/>
          <w:szCs w:val="24"/>
        </w:rPr>
        <w:t>!</w:t>
      </w:r>
    </w:p>
    <w:p w:rsidR="0084258B" w:rsidRDefault="0084258B" w:rsidP="00EC2011">
      <w:pPr>
        <w:jc w:val="both"/>
        <w:rPr>
          <w:rFonts w:ascii="Arial" w:hAnsi="Arial" w:cs="Arial"/>
          <w:b/>
          <w:sz w:val="24"/>
          <w:szCs w:val="24"/>
        </w:rPr>
      </w:pPr>
    </w:p>
    <w:p w:rsidR="0084258B" w:rsidRDefault="00634ACB" w:rsidP="00EC2011">
      <w:pPr>
        <w:jc w:val="both"/>
        <w:rPr>
          <w:rFonts w:ascii="Arial" w:hAnsi="Arial" w:cs="Arial"/>
          <w:b/>
          <w:sz w:val="24"/>
          <w:szCs w:val="24"/>
        </w:rPr>
      </w:pPr>
      <w:r>
        <w:rPr>
          <w:rFonts w:ascii="Arial" w:hAnsi="Arial" w:cs="Arial"/>
          <w:b/>
          <w:sz w:val="24"/>
          <w:szCs w:val="24"/>
        </w:rPr>
        <w:t>Vivendo</w:t>
      </w:r>
      <w:r w:rsidR="0084258B">
        <w:rPr>
          <w:rFonts w:ascii="Arial" w:hAnsi="Arial" w:cs="Arial"/>
          <w:b/>
          <w:sz w:val="24"/>
          <w:szCs w:val="24"/>
        </w:rPr>
        <w:t xml:space="preserve"> in una società di immagini, le maschere giocano un ruolo dominante: oggi non conta più l’individuo, ma la maschera del suo gruppo, della sua famiglia, </w:t>
      </w:r>
      <w:r>
        <w:rPr>
          <w:rFonts w:ascii="Arial" w:hAnsi="Arial" w:cs="Arial"/>
          <w:b/>
          <w:sz w:val="24"/>
          <w:szCs w:val="24"/>
        </w:rPr>
        <w:t xml:space="preserve">del suo clan, </w:t>
      </w:r>
      <w:r w:rsidR="0084258B">
        <w:rPr>
          <w:rFonts w:ascii="Arial" w:hAnsi="Arial" w:cs="Arial"/>
          <w:b/>
          <w:sz w:val="24"/>
          <w:szCs w:val="24"/>
        </w:rPr>
        <w:t>del suo status!</w:t>
      </w:r>
    </w:p>
    <w:p w:rsidR="0084258B" w:rsidRDefault="00634ACB" w:rsidP="00EC2011">
      <w:pPr>
        <w:jc w:val="both"/>
        <w:rPr>
          <w:rFonts w:ascii="Arial" w:hAnsi="Arial" w:cs="Arial"/>
          <w:b/>
          <w:sz w:val="24"/>
          <w:szCs w:val="24"/>
        </w:rPr>
      </w:pPr>
      <w:r>
        <w:rPr>
          <w:rFonts w:ascii="Arial" w:hAnsi="Arial" w:cs="Arial"/>
          <w:b/>
          <w:sz w:val="24"/>
          <w:szCs w:val="24"/>
        </w:rPr>
        <w:t>Ci chiediamo:</w:t>
      </w:r>
      <w:r w:rsidR="0084258B">
        <w:rPr>
          <w:rFonts w:ascii="Arial" w:hAnsi="Arial" w:cs="Arial"/>
          <w:b/>
          <w:sz w:val="24"/>
          <w:szCs w:val="24"/>
        </w:rPr>
        <w:t xml:space="preserve"> </w:t>
      </w:r>
      <w:r w:rsidRPr="00634ACB">
        <w:rPr>
          <w:rFonts w:ascii="Arial" w:hAnsi="Arial" w:cs="Arial"/>
          <w:b/>
          <w:i/>
          <w:sz w:val="24"/>
          <w:szCs w:val="24"/>
        </w:rPr>
        <w:t>“</w:t>
      </w:r>
      <w:r w:rsidR="0084258B" w:rsidRPr="00634ACB">
        <w:rPr>
          <w:rFonts w:ascii="Arial" w:hAnsi="Arial" w:cs="Arial"/>
          <w:b/>
          <w:i/>
          <w:sz w:val="24"/>
          <w:szCs w:val="24"/>
        </w:rPr>
        <w:t>in questo mondo finto</w:t>
      </w:r>
      <w:r w:rsidR="000207F7">
        <w:rPr>
          <w:rFonts w:ascii="Arial" w:hAnsi="Arial" w:cs="Arial"/>
          <w:b/>
          <w:i/>
          <w:sz w:val="24"/>
          <w:szCs w:val="24"/>
        </w:rPr>
        <w:t>,</w:t>
      </w:r>
      <w:r w:rsidR="0084258B" w:rsidRPr="00634ACB">
        <w:rPr>
          <w:rFonts w:ascii="Arial" w:hAnsi="Arial" w:cs="Arial"/>
          <w:b/>
          <w:i/>
          <w:sz w:val="24"/>
          <w:szCs w:val="24"/>
        </w:rPr>
        <w:t xml:space="preserve"> che ne è di coloro che vorrebbero essere autentici?</w:t>
      </w:r>
      <w:r w:rsidRPr="00634ACB">
        <w:rPr>
          <w:rFonts w:ascii="Arial" w:hAnsi="Arial" w:cs="Arial"/>
          <w:b/>
          <w:i/>
          <w:sz w:val="24"/>
          <w:szCs w:val="24"/>
        </w:rPr>
        <w:t>”</w:t>
      </w:r>
    </w:p>
    <w:p w:rsidR="0084258B" w:rsidRDefault="00634ACB" w:rsidP="00EC2011">
      <w:pPr>
        <w:jc w:val="both"/>
        <w:rPr>
          <w:rFonts w:ascii="Arial" w:hAnsi="Arial" w:cs="Arial"/>
          <w:b/>
          <w:sz w:val="24"/>
          <w:szCs w:val="24"/>
        </w:rPr>
      </w:pPr>
      <w:r>
        <w:rPr>
          <w:rFonts w:ascii="Arial" w:hAnsi="Arial" w:cs="Arial"/>
          <w:b/>
          <w:sz w:val="24"/>
          <w:szCs w:val="24"/>
        </w:rPr>
        <w:t>Sicuramente c</w:t>
      </w:r>
      <w:r w:rsidR="0084258B">
        <w:rPr>
          <w:rFonts w:ascii="Arial" w:hAnsi="Arial" w:cs="Arial"/>
          <w:b/>
          <w:sz w:val="24"/>
          <w:szCs w:val="24"/>
        </w:rPr>
        <w:t>ostoro saranno visti come dei “diversi”</w:t>
      </w:r>
      <w:r>
        <w:rPr>
          <w:rFonts w:ascii="Arial" w:hAnsi="Arial" w:cs="Arial"/>
          <w:b/>
          <w:sz w:val="24"/>
          <w:szCs w:val="24"/>
        </w:rPr>
        <w:t xml:space="preserve"> (e lo sono)</w:t>
      </w:r>
      <w:r w:rsidR="0084258B">
        <w:rPr>
          <w:rFonts w:ascii="Arial" w:hAnsi="Arial" w:cs="Arial"/>
          <w:b/>
          <w:sz w:val="24"/>
          <w:szCs w:val="24"/>
        </w:rPr>
        <w:t>, elementi pericolosi perché non si conformano alla massa: nessuno li valuta e tutti li scostano quasi fossero dei lebbrosi.</w:t>
      </w:r>
    </w:p>
    <w:p w:rsidR="000207F7" w:rsidRDefault="000207F7" w:rsidP="000207F7">
      <w:pPr>
        <w:ind w:left="708"/>
        <w:jc w:val="both"/>
        <w:rPr>
          <w:rFonts w:ascii="Arial" w:hAnsi="Arial" w:cs="Arial"/>
          <w:b/>
          <w:sz w:val="24"/>
          <w:szCs w:val="24"/>
        </w:rPr>
      </w:pPr>
      <w:r>
        <w:rPr>
          <w:rFonts w:ascii="Arial" w:hAnsi="Arial" w:cs="Arial"/>
          <w:b/>
          <w:sz w:val="24"/>
          <w:szCs w:val="24"/>
        </w:rPr>
        <w:t>I pochi reali vengono considerati “alienati” da parte di chi alienato lo è veramente.</w:t>
      </w:r>
    </w:p>
    <w:p w:rsidR="004B5BFD" w:rsidRDefault="00634ACB" w:rsidP="00EC2011">
      <w:pPr>
        <w:jc w:val="both"/>
        <w:rPr>
          <w:rFonts w:ascii="Arial" w:hAnsi="Arial" w:cs="Arial"/>
          <w:b/>
          <w:sz w:val="24"/>
          <w:szCs w:val="24"/>
        </w:rPr>
      </w:pPr>
      <w:r>
        <w:rPr>
          <w:rFonts w:ascii="Arial" w:hAnsi="Arial" w:cs="Arial"/>
          <w:b/>
          <w:sz w:val="24"/>
          <w:szCs w:val="24"/>
        </w:rPr>
        <w:t>Sì, oggi</w:t>
      </w:r>
      <w:r w:rsidR="0084258B">
        <w:rPr>
          <w:rFonts w:ascii="Arial" w:hAnsi="Arial" w:cs="Arial"/>
          <w:b/>
          <w:sz w:val="24"/>
          <w:szCs w:val="24"/>
        </w:rPr>
        <w:t xml:space="preserve"> conta la maschera e non più l’</w:t>
      </w:r>
      <w:r w:rsidR="004B5BFD">
        <w:rPr>
          <w:rFonts w:ascii="Arial" w:hAnsi="Arial" w:cs="Arial"/>
          <w:b/>
          <w:sz w:val="24"/>
          <w:szCs w:val="24"/>
        </w:rPr>
        <w:t>uomo che la indossa: e allora, tutt</w:t>
      </w:r>
      <w:r>
        <w:rPr>
          <w:rFonts w:ascii="Arial" w:hAnsi="Arial" w:cs="Arial"/>
          <w:b/>
          <w:sz w:val="24"/>
          <w:szCs w:val="24"/>
        </w:rPr>
        <w:t>i a spersonalizzarsi dietro le</w:t>
      </w:r>
      <w:r w:rsidR="004B5BFD">
        <w:rPr>
          <w:rFonts w:ascii="Arial" w:hAnsi="Arial" w:cs="Arial"/>
          <w:b/>
          <w:sz w:val="24"/>
          <w:szCs w:val="24"/>
        </w:rPr>
        <w:t xml:space="preserve"> maschere</w:t>
      </w:r>
      <w:r>
        <w:rPr>
          <w:rFonts w:ascii="Arial" w:hAnsi="Arial" w:cs="Arial"/>
          <w:b/>
          <w:sz w:val="24"/>
          <w:szCs w:val="24"/>
        </w:rPr>
        <w:t>;</w:t>
      </w:r>
      <w:r w:rsidR="004B5BFD">
        <w:rPr>
          <w:rFonts w:ascii="Arial" w:hAnsi="Arial" w:cs="Arial"/>
          <w:b/>
          <w:sz w:val="24"/>
          <w:szCs w:val="24"/>
        </w:rPr>
        <w:t xml:space="preserve"> </w:t>
      </w:r>
      <w:r w:rsidR="000207F7">
        <w:rPr>
          <w:rFonts w:ascii="Arial" w:hAnsi="Arial" w:cs="Arial"/>
          <w:b/>
          <w:sz w:val="24"/>
          <w:szCs w:val="24"/>
        </w:rPr>
        <w:t>come dire, “</w:t>
      </w:r>
      <w:r w:rsidRPr="000207F7">
        <w:rPr>
          <w:rFonts w:ascii="Arial" w:hAnsi="Arial" w:cs="Arial"/>
          <w:b/>
          <w:i/>
          <w:sz w:val="24"/>
          <w:szCs w:val="24"/>
        </w:rPr>
        <w:t>i</w:t>
      </w:r>
      <w:r w:rsidR="000207F7" w:rsidRPr="000207F7">
        <w:rPr>
          <w:rFonts w:ascii="Arial" w:hAnsi="Arial" w:cs="Arial"/>
          <w:b/>
          <w:i/>
          <w:sz w:val="24"/>
          <w:szCs w:val="24"/>
        </w:rPr>
        <w:t>ndossa una maschera perché</w:t>
      </w:r>
      <w:r w:rsidR="004B5BFD">
        <w:rPr>
          <w:rFonts w:ascii="Arial" w:hAnsi="Arial" w:cs="Arial"/>
          <w:b/>
          <w:sz w:val="24"/>
          <w:szCs w:val="24"/>
        </w:rPr>
        <w:t xml:space="preserve"> </w:t>
      </w:r>
      <w:r w:rsidR="004B5BFD" w:rsidRPr="004B5BFD">
        <w:rPr>
          <w:rFonts w:ascii="Arial" w:hAnsi="Arial" w:cs="Arial"/>
          <w:b/>
          <w:i/>
          <w:sz w:val="24"/>
          <w:szCs w:val="24"/>
        </w:rPr>
        <w:t>altriment</w:t>
      </w:r>
      <w:r w:rsidR="000207F7">
        <w:rPr>
          <w:rFonts w:ascii="Arial" w:hAnsi="Arial" w:cs="Arial"/>
          <w:b/>
          <w:i/>
          <w:sz w:val="24"/>
          <w:szCs w:val="24"/>
        </w:rPr>
        <w:t>i</w:t>
      </w:r>
      <w:r w:rsidR="004B5BFD" w:rsidRPr="004B5BFD">
        <w:rPr>
          <w:rFonts w:ascii="Arial" w:hAnsi="Arial" w:cs="Arial"/>
          <w:b/>
          <w:i/>
          <w:sz w:val="24"/>
          <w:szCs w:val="24"/>
        </w:rPr>
        <w:t xml:space="preserve"> non sei nessuno</w:t>
      </w:r>
      <w:r w:rsidR="004B5BFD">
        <w:rPr>
          <w:rFonts w:ascii="Arial" w:hAnsi="Arial" w:cs="Arial"/>
          <w:b/>
          <w:sz w:val="24"/>
          <w:szCs w:val="24"/>
        </w:rPr>
        <w:t>”</w:t>
      </w:r>
      <w:r w:rsidR="000207F7">
        <w:rPr>
          <w:rFonts w:ascii="Arial" w:hAnsi="Arial" w:cs="Arial"/>
          <w:b/>
          <w:sz w:val="24"/>
          <w:szCs w:val="24"/>
        </w:rPr>
        <w:t>!!</w:t>
      </w:r>
    </w:p>
    <w:p w:rsidR="004B5BFD" w:rsidRDefault="004B5BFD" w:rsidP="00EC2011">
      <w:pPr>
        <w:jc w:val="both"/>
        <w:rPr>
          <w:rFonts w:ascii="Arial" w:hAnsi="Arial" w:cs="Arial"/>
          <w:b/>
          <w:sz w:val="24"/>
          <w:szCs w:val="24"/>
        </w:rPr>
      </w:pPr>
      <w:r>
        <w:rPr>
          <w:rFonts w:ascii="Arial" w:hAnsi="Arial" w:cs="Arial"/>
          <w:b/>
          <w:sz w:val="24"/>
          <w:szCs w:val="24"/>
        </w:rPr>
        <w:t>Per un gioco macchinoso e diabolico, vale più l’apparenza che non la realtà: si elogia la finzione e l’apparenza.</w:t>
      </w:r>
    </w:p>
    <w:p w:rsidR="000207F7" w:rsidRPr="000207F7" w:rsidRDefault="000207F7" w:rsidP="000207F7">
      <w:pPr>
        <w:pStyle w:val="Paragrafoelenco"/>
        <w:numPr>
          <w:ilvl w:val="0"/>
          <w:numId w:val="17"/>
        </w:numPr>
        <w:jc w:val="both"/>
        <w:rPr>
          <w:rFonts w:ascii="Arial" w:hAnsi="Arial" w:cs="Arial"/>
          <w:b/>
          <w:sz w:val="24"/>
          <w:szCs w:val="24"/>
        </w:rPr>
      </w:pPr>
      <w:r w:rsidRPr="000207F7">
        <w:rPr>
          <w:rFonts w:ascii="Arial" w:hAnsi="Arial" w:cs="Arial"/>
          <w:b/>
          <w:sz w:val="24"/>
          <w:szCs w:val="24"/>
        </w:rPr>
        <w:t>Allora, ecco che ciascuno pensa e si convince di essere quel che non è… e l’illusione diventa massiva, globale: di che stupirsi se i delusi aumentano vertiginosamente?</w:t>
      </w:r>
    </w:p>
    <w:p w:rsidR="000207F7" w:rsidRPr="000207F7" w:rsidRDefault="000207F7" w:rsidP="000207F7">
      <w:pPr>
        <w:pStyle w:val="Paragrafoelenco"/>
        <w:numPr>
          <w:ilvl w:val="0"/>
          <w:numId w:val="17"/>
        </w:numPr>
        <w:jc w:val="both"/>
        <w:rPr>
          <w:rFonts w:ascii="Arial" w:hAnsi="Arial" w:cs="Arial"/>
          <w:b/>
          <w:sz w:val="24"/>
          <w:szCs w:val="24"/>
        </w:rPr>
      </w:pPr>
      <w:r w:rsidRPr="000207F7">
        <w:rPr>
          <w:rFonts w:ascii="Arial" w:hAnsi="Arial" w:cs="Arial"/>
          <w:b/>
          <w:sz w:val="24"/>
          <w:szCs w:val="24"/>
        </w:rPr>
        <w:lastRenderedPageBreak/>
        <w:t>Di che stupirsi se la gente impazzisce degradandosi fino all’inverosimile, calpestando dignità e pudore?</w:t>
      </w:r>
    </w:p>
    <w:p w:rsidR="000207F7" w:rsidRPr="000207F7" w:rsidRDefault="000207F7" w:rsidP="000207F7">
      <w:pPr>
        <w:pStyle w:val="Paragrafoelenco"/>
        <w:numPr>
          <w:ilvl w:val="0"/>
          <w:numId w:val="17"/>
        </w:numPr>
        <w:jc w:val="both"/>
        <w:rPr>
          <w:rFonts w:ascii="Arial" w:hAnsi="Arial" w:cs="Arial"/>
          <w:b/>
          <w:sz w:val="24"/>
          <w:szCs w:val="24"/>
        </w:rPr>
      </w:pPr>
      <w:r w:rsidRPr="000207F7">
        <w:rPr>
          <w:rFonts w:ascii="Arial" w:hAnsi="Arial" w:cs="Arial"/>
          <w:b/>
          <w:sz w:val="24"/>
          <w:szCs w:val="24"/>
        </w:rPr>
        <w:t xml:space="preserve">Di che stupirsi se l’uomo si convince di essere più animale degli animali? Ha cominciato dapprima a credere di provenire da un animale, poi di essere un animale, </w:t>
      </w:r>
      <w:r w:rsidR="00347630">
        <w:rPr>
          <w:rFonts w:ascii="Arial" w:hAnsi="Arial" w:cs="Arial"/>
          <w:b/>
          <w:sz w:val="24"/>
          <w:szCs w:val="24"/>
        </w:rPr>
        <w:t xml:space="preserve">poi </w:t>
      </w:r>
      <w:r w:rsidRPr="000207F7">
        <w:rPr>
          <w:rFonts w:ascii="Arial" w:hAnsi="Arial" w:cs="Arial"/>
          <w:b/>
          <w:sz w:val="24"/>
          <w:szCs w:val="24"/>
        </w:rPr>
        <w:t>a comportarsi come un animale</w:t>
      </w:r>
      <w:r w:rsidR="00347630">
        <w:rPr>
          <w:rFonts w:ascii="Arial" w:hAnsi="Arial" w:cs="Arial"/>
          <w:b/>
          <w:sz w:val="24"/>
          <w:szCs w:val="24"/>
        </w:rPr>
        <w:t xml:space="preserve"> e, infine, a sfidare l’animale nella sua corsa animalesca (come dire, voglio essere  più animale dell’animale!)</w:t>
      </w:r>
      <w:r w:rsidRPr="000207F7">
        <w:rPr>
          <w:rFonts w:ascii="Arial" w:hAnsi="Arial" w:cs="Arial"/>
          <w:b/>
          <w:sz w:val="24"/>
          <w:szCs w:val="24"/>
        </w:rPr>
        <w:t>: di che stupirsi?</w:t>
      </w:r>
    </w:p>
    <w:p w:rsidR="000207F7" w:rsidRDefault="000207F7" w:rsidP="005B2673">
      <w:pPr>
        <w:spacing w:before="240"/>
        <w:jc w:val="both"/>
        <w:rPr>
          <w:rFonts w:ascii="Cooper Black" w:hAnsi="Cooper Black" w:cs="Arial"/>
          <w:sz w:val="24"/>
          <w:szCs w:val="24"/>
        </w:rPr>
      </w:pPr>
      <w:r w:rsidRPr="00062ADB">
        <w:rPr>
          <w:rFonts w:ascii="Cooper Black" w:hAnsi="Cooper Black" w:cs="Arial"/>
          <w:sz w:val="24"/>
          <w:szCs w:val="24"/>
        </w:rPr>
        <w:t>Solo che l’animale non indossa maschere e si dimostra più coerente</w:t>
      </w:r>
      <w:r w:rsidR="005B2673">
        <w:rPr>
          <w:rFonts w:ascii="Cooper Black" w:hAnsi="Cooper Black" w:cs="Arial"/>
          <w:sz w:val="24"/>
          <w:szCs w:val="24"/>
        </w:rPr>
        <w:t>:</w:t>
      </w:r>
      <w:r w:rsidR="00062ADB">
        <w:rPr>
          <w:rFonts w:ascii="Cooper Black" w:hAnsi="Cooper Black" w:cs="Arial"/>
          <w:sz w:val="24"/>
          <w:szCs w:val="24"/>
        </w:rPr>
        <w:t xml:space="preserve"> quantunque non abbia lo spirito </w:t>
      </w:r>
      <w:r w:rsidR="005B2673">
        <w:rPr>
          <w:rFonts w:ascii="Cooper Black" w:hAnsi="Cooper Black" w:cs="Arial"/>
          <w:sz w:val="24"/>
          <w:szCs w:val="24"/>
        </w:rPr>
        <w:t>che Dio mise solo nell’uomo, spesso si comporta meglio di quest’ultimo!</w:t>
      </w:r>
    </w:p>
    <w:p w:rsidR="005B2673" w:rsidRPr="00062ADB" w:rsidRDefault="005B2673" w:rsidP="00062ADB">
      <w:pPr>
        <w:jc w:val="both"/>
        <w:rPr>
          <w:rFonts w:ascii="Cooper Black" w:hAnsi="Cooper Black" w:cs="Arial"/>
          <w:sz w:val="24"/>
          <w:szCs w:val="24"/>
        </w:rPr>
      </w:pPr>
      <w:r>
        <w:rPr>
          <w:rFonts w:ascii="Cooper Black" w:hAnsi="Cooper Black" w:cs="Arial"/>
          <w:sz w:val="24"/>
          <w:szCs w:val="24"/>
        </w:rPr>
        <w:t>Infatti, il cane fa il cane seguendo il suo istinto, la pecora fa la pecora, il cavallo fa il cavallo, ecc.: ma l’uomo non fa l’uomo, bensì imita il cane, il maiale e via di seguito!</w:t>
      </w:r>
    </w:p>
    <w:p w:rsidR="004B5BFD" w:rsidRPr="00347630" w:rsidRDefault="004B5BFD" w:rsidP="00EC2011">
      <w:pPr>
        <w:jc w:val="both"/>
        <w:rPr>
          <w:rFonts w:ascii="Arial" w:hAnsi="Arial" w:cs="Arial"/>
          <w:b/>
          <w:spacing w:val="4"/>
          <w:sz w:val="24"/>
          <w:szCs w:val="24"/>
        </w:rPr>
      </w:pPr>
      <w:r w:rsidRPr="00347630">
        <w:rPr>
          <w:rFonts w:ascii="Arial" w:hAnsi="Arial" w:cs="Arial"/>
          <w:b/>
          <w:spacing w:val="4"/>
          <w:sz w:val="24"/>
          <w:szCs w:val="24"/>
        </w:rPr>
        <w:t xml:space="preserve">Mentre Gesù </w:t>
      </w:r>
      <w:r w:rsidR="005B2673" w:rsidRPr="00347630">
        <w:rPr>
          <w:rFonts w:ascii="Arial" w:hAnsi="Arial" w:cs="Arial"/>
          <w:b/>
          <w:spacing w:val="4"/>
          <w:sz w:val="24"/>
          <w:szCs w:val="24"/>
        </w:rPr>
        <w:t xml:space="preserve">condanna </w:t>
      </w:r>
      <w:r w:rsidR="00347630" w:rsidRPr="00347630">
        <w:rPr>
          <w:rFonts w:ascii="Arial" w:hAnsi="Arial" w:cs="Arial"/>
          <w:b/>
          <w:spacing w:val="4"/>
          <w:sz w:val="24"/>
          <w:szCs w:val="24"/>
        </w:rPr>
        <w:t>“</w:t>
      </w:r>
      <w:r w:rsidR="005B2673" w:rsidRPr="00347630">
        <w:rPr>
          <w:rFonts w:ascii="Arial" w:hAnsi="Arial" w:cs="Arial"/>
          <w:b/>
          <w:spacing w:val="4"/>
          <w:sz w:val="24"/>
          <w:szCs w:val="24"/>
        </w:rPr>
        <w:t>le maschere</w:t>
      </w:r>
      <w:r w:rsidR="00347630" w:rsidRPr="00347630">
        <w:rPr>
          <w:rFonts w:ascii="Arial" w:hAnsi="Arial" w:cs="Arial"/>
          <w:b/>
          <w:spacing w:val="4"/>
          <w:sz w:val="24"/>
          <w:szCs w:val="24"/>
        </w:rPr>
        <w:t>” (gli uomini-maschera)</w:t>
      </w:r>
      <w:r w:rsidR="005B2673" w:rsidRPr="00347630">
        <w:rPr>
          <w:rFonts w:ascii="Arial" w:hAnsi="Arial" w:cs="Arial"/>
          <w:b/>
          <w:spacing w:val="4"/>
          <w:sz w:val="24"/>
          <w:szCs w:val="24"/>
        </w:rPr>
        <w:t xml:space="preserve"> e il loro stile di vita apparente</w:t>
      </w:r>
      <w:r w:rsidRPr="00347630">
        <w:rPr>
          <w:rFonts w:ascii="Arial" w:hAnsi="Arial" w:cs="Arial"/>
          <w:b/>
          <w:spacing w:val="4"/>
          <w:sz w:val="24"/>
          <w:szCs w:val="24"/>
        </w:rPr>
        <w:t xml:space="preserve"> </w:t>
      </w:r>
      <w:r w:rsidR="005B2673" w:rsidRPr="00347630">
        <w:rPr>
          <w:rFonts w:ascii="Arial" w:hAnsi="Arial" w:cs="Arial"/>
          <w:b/>
          <w:spacing w:val="4"/>
          <w:sz w:val="24"/>
          <w:szCs w:val="24"/>
        </w:rPr>
        <w:t xml:space="preserve">(le condanna senza appello, </w:t>
      </w:r>
      <w:r w:rsidRPr="00347630">
        <w:rPr>
          <w:rFonts w:ascii="Arial" w:hAnsi="Arial" w:cs="Arial"/>
          <w:b/>
          <w:spacing w:val="4"/>
          <w:sz w:val="24"/>
          <w:szCs w:val="24"/>
        </w:rPr>
        <w:t>inesorabilmente</w:t>
      </w:r>
      <w:r w:rsidR="005B2673" w:rsidRPr="00347630">
        <w:rPr>
          <w:rFonts w:ascii="Arial" w:hAnsi="Arial" w:cs="Arial"/>
          <w:b/>
          <w:spacing w:val="4"/>
          <w:sz w:val="24"/>
          <w:szCs w:val="24"/>
        </w:rPr>
        <w:t>)</w:t>
      </w:r>
      <w:r w:rsidRPr="00347630">
        <w:rPr>
          <w:rFonts w:ascii="Arial" w:hAnsi="Arial" w:cs="Arial"/>
          <w:b/>
          <w:spacing w:val="4"/>
          <w:sz w:val="24"/>
          <w:szCs w:val="24"/>
        </w:rPr>
        <w:t xml:space="preserve">, i farisei </w:t>
      </w:r>
      <w:r w:rsidR="005B2673" w:rsidRPr="00347630">
        <w:rPr>
          <w:rFonts w:ascii="Arial" w:hAnsi="Arial" w:cs="Arial"/>
          <w:b/>
          <w:spacing w:val="4"/>
          <w:sz w:val="24"/>
          <w:szCs w:val="24"/>
        </w:rPr>
        <w:t>-</w:t>
      </w:r>
      <w:r w:rsidRPr="00347630">
        <w:rPr>
          <w:rFonts w:ascii="Arial" w:hAnsi="Arial" w:cs="Arial"/>
          <w:b/>
          <w:spacing w:val="4"/>
          <w:sz w:val="24"/>
          <w:szCs w:val="24"/>
        </w:rPr>
        <w:t xml:space="preserve">oggi </w:t>
      </w:r>
      <w:r w:rsidR="005B2673" w:rsidRPr="00347630">
        <w:rPr>
          <w:rFonts w:ascii="Arial" w:hAnsi="Arial" w:cs="Arial"/>
          <w:b/>
          <w:spacing w:val="4"/>
          <w:sz w:val="24"/>
          <w:szCs w:val="24"/>
        </w:rPr>
        <w:t xml:space="preserve">come ieri- </w:t>
      </w:r>
      <w:r w:rsidRPr="00347630">
        <w:rPr>
          <w:rFonts w:ascii="Arial" w:hAnsi="Arial" w:cs="Arial"/>
          <w:b/>
          <w:spacing w:val="4"/>
          <w:sz w:val="24"/>
          <w:szCs w:val="24"/>
        </w:rPr>
        <w:t xml:space="preserve">sono </w:t>
      </w:r>
      <w:r w:rsidR="005B2673" w:rsidRPr="00347630">
        <w:rPr>
          <w:rFonts w:ascii="Arial" w:hAnsi="Arial" w:cs="Arial"/>
          <w:b/>
          <w:spacing w:val="4"/>
          <w:sz w:val="24"/>
          <w:szCs w:val="24"/>
        </w:rPr>
        <w:t>le persone ritenute importanti e intelligenti</w:t>
      </w:r>
      <w:r w:rsidR="00634ACB" w:rsidRPr="00347630">
        <w:rPr>
          <w:rFonts w:ascii="Arial" w:hAnsi="Arial" w:cs="Arial"/>
          <w:b/>
          <w:spacing w:val="4"/>
          <w:sz w:val="24"/>
          <w:szCs w:val="24"/>
        </w:rPr>
        <w:t>, i top, i modelli</w:t>
      </w:r>
      <w:r w:rsidRPr="00347630">
        <w:rPr>
          <w:rFonts w:ascii="Arial" w:hAnsi="Arial" w:cs="Arial"/>
          <w:b/>
          <w:spacing w:val="4"/>
          <w:sz w:val="24"/>
          <w:szCs w:val="24"/>
        </w:rPr>
        <w:t>: il ruolo delle cose è capovolto e pare proprio che abbi</w:t>
      </w:r>
      <w:r w:rsidR="00634ACB" w:rsidRPr="00347630">
        <w:rPr>
          <w:rFonts w:ascii="Arial" w:hAnsi="Arial" w:cs="Arial"/>
          <w:b/>
          <w:spacing w:val="4"/>
          <w:sz w:val="24"/>
          <w:szCs w:val="24"/>
        </w:rPr>
        <w:t>a</w:t>
      </w:r>
      <w:r w:rsidRPr="00347630">
        <w:rPr>
          <w:rFonts w:ascii="Arial" w:hAnsi="Arial" w:cs="Arial"/>
          <w:b/>
          <w:spacing w:val="4"/>
          <w:sz w:val="24"/>
          <w:szCs w:val="24"/>
        </w:rPr>
        <w:t xml:space="preserve">no vinto i farisei </w:t>
      </w:r>
      <w:r w:rsidR="00634ACB" w:rsidRPr="00347630">
        <w:rPr>
          <w:rFonts w:ascii="Arial" w:hAnsi="Arial" w:cs="Arial"/>
          <w:b/>
          <w:spacing w:val="4"/>
          <w:sz w:val="24"/>
          <w:szCs w:val="24"/>
        </w:rPr>
        <w:t xml:space="preserve">proprio perché ipocriti, anche se </w:t>
      </w:r>
      <w:r w:rsidRPr="00347630">
        <w:rPr>
          <w:rFonts w:ascii="Arial" w:hAnsi="Arial" w:cs="Arial"/>
          <w:b/>
          <w:spacing w:val="4"/>
          <w:sz w:val="24"/>
          <w:szCs w:val="24"/>
        </w:rPr>
        <w:t>tanto condannati da Gesù.</w:t>
      </w:r>
    </w:p>
    <w:p w:rsidR="00634ACB" w:rsidRDefault="00634ACB" w:rsidP="00EC2011">
      <w:pPr>
        <w:jc w:val="both"/>
        <w:rPr>
          <w:rFonts w:ascii="Arial" w:hAnsi="Arial" w:cs="Arial"/>
          <w:b/>
          <w:sz w:val="24"/>
          <w:szCs w:val="24"/>
        </w:rPr>
      </w:pPr>
      <w:r>
        <w:rPr>
          <w:rFonts w:ascii="Arial" w:hAnsi="Arial" w:cs="Arial"/>
          <w:b/>
          <w:sz w:val="24"/>
          <w:szCs w:val="24"/>
        </w:rPr>
        <w:t>E’ ovvio c</w:t>
      </w:r>
      <w:r w:rsidR="005B2673">
        <w:rPr>
          <w:rFonts w:ascii="Arial" w:hAnsi="Arial" w:cs="Arial"/>
          <w:b/>
          <w:sz w:val="24"/>
          <w:szCs w:val="24"/>
        </w:rPr>
        <w:t>h</w:t>
      </w:r>
      <w:r>
        <w:rPr>
          <w:rFonts w:ascii="Arial" w:hAnsi="Arial" w:cs="Arial"/>
          <w:b/>
          <w:sz w:val="24"/>
          <w:szCs w:val="24"/>
        </w:rPr>
        <w:t>e in una società di ipocriti siano disprezzati gli onesti, i leali, i sinceri: nulla di nuovo sotto il sole perché a Gesù fu riservato lo stesso trattamento.</w:t>
      </w:r>
    </w:p>
    <w:p w:rsidR="005B2673" w:rsidRDefault="005B2673" w:rsidP="005B2673">
      <w:pPr>
        <w:ind w:left="708"/>
        <w:jc w:val="both"/>
        <w:rPr>
          <w:rFonts w:ascii="Arial" w:hAnsi="Arial" w:cs="Arial"/>
          <w:b/>
          <w:sz w:val="24"/>
          <w:szCs w:val="24"/>
        </w:rPr>
      </w:pPr>
      <w:r>
        <w:rPr>
          <w:rFonts w:ascii="Arial" w:hAnsi="Arial" w:cs="Arial"/>
          <w:b/>
          <w:sz w:val="24"/>
          <w:szCs w:val="24"/>
        </w:rPr>
        <w:t>E io mi ritengo fiero di partecipare alla Sua sorte perché questo conferma che sono sulla Sua strada!</w:t>
      </w:r>
    </w:p>
    <w:p w:rsidR="004B5BFD" w:rsidRDefault="00634ACB" w:rsidP="00EC2011">
      <w:pPr>
        <w:jc w:val="both"/>
        <w:rPr>
          <w:rFonts w:ascii="Arial" w:hAnsi="Arial" w:cs="Arial"/>
          <w:b/>
          <w:sz w:val="24"/>
          <w:szCs w:val="24"/>
        </w:rPr>
      </w:pPr>
      <w:r>
        <w:rPr>
          <w:rFonts w:ascii="Arial" w:hAnsi="Arial" w:cs="Arial"/>
          <w:b/>
          <w:sz w:val="24"/>
          <w:szCs w:val="24"/>
        </w:rPr>
        <w:t>Le maschere v</w:t>
      </w:r>
      <w:r w:rsidR="004B5BFD">
        <w:rPr>
          <w:rFonts w:ascii="Arial" w:hAnsi="Arial" w:cs="Arial"/>
          <w:b/>
          <w:sz w:val="24"/>
          <w:szCs w:val="24"/>
        </w:rPr>
        <w:t xml:space="preserve">insero contro di Lui e hanno vinto </w:t>
      </w:r>
      <w:r>
        <w:rPr>
          <w:rFonts w:ascii="Arial" w:hAnsi="Arial" w:cs="Arial"/>
          <w:b/>
          <w:sz w:val="24"/>
          <w:szCs w:val="24"/>
        </w:rPr>
        <w:t>nel</w:t>
      </w:r>
      <w:r w:rsidR="004B5BFD">
        <w:rPr>
          <w:rFonts w:ascii="Arial" w:hAnsi="Arial" w:cs="Arial"/>
          <w:b/>
          <w:sz w:val="24"/>
          <w:szCs w:val="24"/>
        </w:rPr>
        <w:t xml:space="preserve">la storia, ma verrà il giorno in cui </w:t>
      </w:r>
      <w:r w:rsidR="004B5BFD" w:rsidRPr="00634ACB">
        <w:rPr>
          <w:rFonts w:ascii="Arial" w:hAnsi="Arial" w:cs="Arial"/>
          <w:b/>
          <w:i/>
          <w:sz w:val="24"/>
          <w:szCs w:val="24"/>
        </w:rPr>
        <w:t>“ciascuno dovrà togliersi la maschera”</w:t>
      </w:r>
      <w:r>
        <w:rPr>
          <w:rFonts w:ascii="Arial" w:hAnsi="Arial" w:cs="Arial"/>
          <w:b/>
          <w:i/>
          <w:sz w:val="24"/>
          <w:szCs w:val="24"/>
        </w:rPr>
        <w:t xml:space="preserve"> </w:t>
      </w:r>
      <w:r w:rsidR="004B5BFD">
        <w:rPr>
          <w:rFonts w:ascii="Arial" w:hAnsi="Arial" w:cs="Arial"/>
          <w:b/>
          <w:sz w:val="24"/>
          <w:szCs w:val="24"/>
        </w:rPr>
        <w:t>… e allora si vedrà chi era veramente: troppo tardi per rimediare.</w:t>
      </w:r>
    </w:p>
    <w:p w:rsidR="00347630" w:rsidRDefault="00347630" w:rsidP="00347630">
      <w:pPr>
        <w:ind w:left="708"/>
        <w:jc w:val="both"/>
        <w:rPr>
          <w:rFonts w:ascii="Arial" w:hAnsi="Arial" w:cs="Arial"/>
          <w:b/>
          <w:sz w:val="24"/>
          <w:szCs w:val="24"/>
        </w:rPr>
      </w:pPr>
      <w:r>
        <w:rPr>
          <w:rFonts w:ascii="Arial" w:hAnsi="Arial" w:cs="Arial"/>
          <w:b/>
          <w:sz w:val="24"/>
          <w:szCs w:val="24"/>
        </w:rPr>
        <w:t>Uno dei miei numero canti si esprime così:</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 xml:space="preserve">GIÙ' LA MASCHERA </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Cosa ne farai di tutti i tuoi pensieri, cosa mai farai</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quando troppo tardi ch'erano sbagliati ti accorgerai?</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Cosa ne farai di tutti i sogni tuoi, che ne farai</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quando scoprirai che davanti a Dio nulla valgono?</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Cosa ne farai delle tue manie, delle vanità</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quando nella luce con la Sua "bilancia" Dio ti peserà?</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Cosa ne sarà della vita tua, che ne sarà</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quando tutto il tempo non sarà più: cosa mai farai?</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Quando finiranno tutte le illusioni e le falsità,</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 xml:space="preserve">quando quei mantelli che hai costruito </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Dio ti strapperà,</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e si vedrà la tua nudità ...:</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 xml:space="preserve">FINCHE’ SEI IN TEMPO, GIÙ LA MASCHERA! </w:t>
      </w:r>
    </w:p>
    <w:p w:rsidR="00347630" w:rsidRPr="00347630" w:rsidRDefault="00347630" w:rsidP="00347630">
      <w:pPr>
        <w:ind w:left="1416"/>
        <w:jc w:val="both"/>
        <w:rPr>
          <w:rFonts w:ascii="Arial" w:hAnsi="Arial" w:cs="Arial"/>
          <w:b/>
          <w:i/>
          <w:sz w:val="24"/>
          <w:szCs w:val="24"/>
        </w:rPr>
      </w:pPr>
      <w:r w:rsidRPr="00347630">
        <w:rPr>
          <w:rFonts w:ascii="Arial" w:hAnsi="Arial" w:cs="Arial"/>
          <w:b/>
          <w:i/>
          <w:sz w:val="24"/>
          <w:szCs w:val="24"/>
        </w:rPr>
        <w:t>E si vedrà la tua nudità</w:t>
      </w:r>
      <w:r w:rsidR="001E75A4">
        <w:rPr>
          <w:rFonts w:ascii="Arial" w:hAnsi="Arial" w:cs="Arial"/>
          <w:b/>
          <w:i/>
          <w:sz w:val="24"/>
          <w:szCs w:val="24"/>
        </w:rPr>
        <w:t>!</w:t>
      </w:r>
      <w:r w:rsidRPr="00347630">
        <w:rPr>
          <w:rFonts w:ascii="Arial" w:hAnsi="Arial" w:cs="Arial"/>
          <w:b/>
          <w:i/>
          <w:sz w:val="24"/>
          <w:szCs w:val="24"/>
        </w:rPr>
        <w:t xml:space="preserve"> </w:t>
      </w:r>
    </w:p>
    <w:p w:rsidR="00634ACB" w:rsidRDefault="00634ACB" w:rsidP="00EC2011">
      <w:pPr>
        <w:jc w:val="both"/>
        <w:rPr>
          <w:rFonts w:ascii="Arial" w:hAnsi="Arial" w:cs="Arial"/>
          <w:b/>
          <w:sz w:val="24"/>
          <w:szCs w:val="24"/>
        </w:rPr>
      </w:pPr>
      <w:r>
        <w:rPr>
          <w:rFonts w:ascii="Arial" w:hAnsi="Arial" w:cs="Arial"/>
          <w:b/>
          <w:sz w:val="24"/>
          <w:szCs w:val="24"/>
        </w:rPr>
        <w:t xml:space="preserve">Le maschere spariranno perché annientate come stile </w:t>
      </w:r>
      <w:r w:rsidR="00790E5A">
        <w:rPr>
          <w:rFonts w:ascii="Arial" w:hAnsi="Arial" w:cs="Arial"/>
          <w:b/>
          <w:sz w:val="24"/>
          <w:szCs w:val="24"/>
        </w:rPr>
        <w:t xml:space="preserve">di vita </w:t>
      </w:r>
      <w:r>
        <w:rPr>
          <w:rFonts w:ascii="Arial" w:hAnsi="Arial" w:cs="Arial"/>
          <w:b/>
          <w:sz w:val="24"/>
          <w:szCs w:val="24"/>
        </w:rPr>
        <w:t>e coloro che erano abituati a indossarle non sapranno come fare perché non sapranno vivere senza!</w:t>
      </w:r>
    </w:p>
    <w:p w:rsidR="00634ACB" w:rsidRDefault="00634ACB" w:rsidP="00EC2011">
      <w:pPr>
        <w:jc w:val="both"/>
        <w:rPr>
          <w:rFonts w:ascii="Arial" w:hAnsi="Arial" w:cs="Arial"/>
          <w:b/>
          <w:sz w:val="24"/>
          <w:szCs w:val="24"/>
        </w:rPr>
      </w:pPr>
      <w:r>
        <w:rPr>
          <w:rFonts w:ascii="Arial" w:hAnsi="Arial" w:cs="Arial"/>
          <w:b/>
          <w:sz w:val="24"/>
          <w:szCs w:val="24"/>
        </w:rPr>
        <w:t>Che miseria! Meno male che io distrussi la mia maschera … e chi se ne frega se per questo fui e sono considerato pazzo: per me i pazzi sono i mascherati.</w:t>
      </w:r>
    </w:p>
    <w:p w:rsidR="00634ACB" w:rsidRPr="00A61797" w:rsidRDefault="00634ACB" w:rsidP="00EC2011">
      <w:pPr>
        <w:jc w:val="both"/>
        <w:rPr>
          <w:rFonts w:ascii="Arial" w:hAnsi="Arial" w:cs="Arial"/>
          <w:b/>
          <w:sz w:val="24"/>
          <w:szCs w:val="24"/>
        </w:rPr>
      </w:pPr>
      <w:r>
        <w:rPr>
          <w:rFonts w:ascii="Arial" w:hAnsi="Arial" w:cs="Arial"/>
          <w:b/>
          <w:sz w:val="24"/>
          <w:szCs w:val="24"/>
        </w:rPr>
        <w:t>Pazzo io e pazzi loro? Sì, a secondo dell’osservatorio in cui si trova chi giudica: il Giudice supremo, l’Unico vero ed eterno, ha già emesso la Sua sentenza</w:t>
      </w:r>
      <w:r w:rsidR="005B2673">
        <w:rPr>
          <w:rFonts w:ascii="Arial" w:hAnsi="Arial" w:cs="Arial"/>
          <w:b/>
          <w:sz w:val="24"/>
          <w:szCs w:val="24"/>
        </w:rPr>
        <w:t xml:space="preserve"> </w:t>
      </w:r>
      <w:r>
        <w:rPr>
          <w:rFonts w:ascii="Arial" w:hAnsi="Arial" w:cs="Arial"/>
          <w:b/>
          <w:sz w:val="24"/>
          <w:szCs w:val="24"/>
        </w:rPr>
        <w:t>…</w:t>
      </w:r>
      <w:r w:rsidR="005B2673">
        <w:rPr>
          <w:rFonts w:ascii="Arial" w:hAnsi="Arial" w:cs="Arial"/>
          <w:b/>
          <w:sz w:val="24"/>
          <w:szCs w:val="24"/>
        </w:rPr>
        <w:t xml:space="preserve"> e sarà eterna</w:t>
      </w:r>
      <w:r w:rsidR="001E75A4">
        <w:rPr>
          <w:rFonts w:ascii="Arial" w:hAnsi="Arial" w:cs="Arial"/>
          <w:b/>
          <w:sz w:val="24"/>
          <w:szCs w:val="24"/>
        </w:rPr>
        <w:t xml:space="preserve"> perché Egli non ama i mascherati</w:t>
      </w:r>
      <w:bookmarkStart w:id="0" w:name="_GoBack"/>
      <w:bookmarkEnd w:id="0"/>
      <w:r w:rsidR="005B2673">
        <w:rPr>
          <w:rFonts w:ascii="Arial" w:hAnsi="Arial" w:cs="Arial"/>
          <w:b/>
          <w:sz w:val="24"/>
          <w:szCs w:val="24"/>
        </w:rPr>
        <w:t>!</w:t>
      </w:r>
    </w:p>
    <w:p w:rsidR="00B74D53" w:rsidRDefault="00B74D53" w:rsidP="00A74D83">
      <w:pPr>
        <w:jc w:val="both"/>
        <w:rPr>
          <w:rFonts w:ascii="Arial" w:hAnsi="Arial" w:cs="Arial"/>
          <w:sz w:val="24"/>
          <w:szCs w:val="24"/>
        </w:rPr>
      </w:pPr>
    </w:p>
    <w:sectPr w:rsidR="00B74D53" w:rsidSect="00534267">
      <w:footerReference w:type="even" r:id="rId35"/>
      <w:footerReference w:type="default" r:id="rId36"/>
      <w:footerReference w:type="first" r:id="rId37"/>
      <w:type w:val="continuous"/>
      <w:pgSz w:w="11907" w:h="16840" w:code="9"/>
      <w:pgMar w:top="567" w:right="567" w:bottom="709" w:left="567" w:header="397" w:footer="397" w:gutter="567"/>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A0861" w:rsidRDefault="000A0861" w:rsidP="001E40B6">
      <w:r>
        <w:separator/>
      </w:r>
    </w:p>
  </w:endnote>
  <w:endnote w:type="continuationSeparator" w:id="0">
    <w:p w:rsidR="000A0861" w:rsidRDefault="000A0861" w:rsidP="001E40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oper Black">
    <w:panose1 w:val="0208090404030B020404"/>
    <w:charset w:val="00"/>
    <w:family w:val="roman"/>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557B" w:rsidRDefault="00A8557B">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rsidR="00A8557B" w:rsidRDefault="00A8557B">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557B" w:rsidRDefault="00A8557B">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separate"/>
    </w:r>
    <w:r w:rsidR="001E75A4">
      <w:rPr>
        <w:rStyle w:val="Numeropagina"/>
        <w:noProof/>
      </w:rPr>
      <w:t>10</w:t>
    </w:r>
    <w:r>
      <w:rPr>
        <w:rStyle w:val="Numeropagina"/>
      </w:rPr>
      <w:fldChar w:fldCharType="end"/>
    </w:r>
  </w:p>
  <w:p w:rsidR="00A8557B" w:rsidRDefault="00A8557B">
    <w:pPr>
      <w:pStyle w:val="Pidipagina"/>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30242777"/>
      <w:docPartObj>
        <w:docPartGallery w:val="Page Numbers (Bottom of Page)"/>
        <w:docPartUnique/>
      </w:docPartObj>
    </w:sdtPr>
    <w:sdtEndPr/>
    <w:sdtContent>
      <w:p w:rsidR="000A1E08" w:rsidRDefault="000A1E08">
        <w:pPr>
          <w:pStyle w:val="Pidipagina"/>
          <w:jc w:val="right"/>
        </w:pPr>
        <w:r>
          <w:fldChar w:fldCharType="begin"/>
        </w:r>
        <w:r>
          <w:instrText>PAGE   \* MERGEFORMAT</w:instrText>
        </w:r>
        <w:r>
          <w:fldChar w:fldCharType="separate"/>
        </w:r>
        <w:r w:rsidR="001E75A4">
          <w:rPr>
            <w:noProof/>
          </w:rPr>
          <w:t>1</w:t>
        </w:r>
        <w:r>
          <w:fldChar w:fldCharType="end"/>
        </w:r>
      </w:p>
    </w:sdtContent>
  </w:sdt>
  <w:p w:rsidR="000A1E08" w:rsidRDefault="000A1E08">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A0861" w:rsidRDefault="000A0861" w:rsidP="001E40B6">
      <w:r>
        <w:separator/>
      </w:r>
    </w:p>
  </w:footnote>
  <w:footnote w:type="continuationSeparator" w:id="0">
    <w:p w:rsidR="000A0861" w:rsidRDefault="000A0861" w:rsidP="001E40B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20D02"/>
    <w:multiLevelType w:val="hybridMultilevel"/>
    <w:tmpl w:val="78D4F58A"/>
    <w:lvl w:ilvl="0" w:tplc="0410000D">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 w15:restartNumberingAfterBreak="0">
    <w:nsid w:val="0C7A50BA"/>
    <w:multiLevelType w:val="hybridMultilevel"/>
    <w:tmpl w:val="A21A2904"/>
    <w:lvl w:ilvl="0" w:tplc="7C3ED0AE">
      <w:start w:val="1"/>
      <w:numFmt w:val="decimal"/>
      <w:lvlText w:val="%1."/>
      <w:lvlJc w:val="left"/>
      <w:pPr>
        <w:tabs>
          <w:tab w:val="num" w:pos="502"/>
        </w:tabs>
        <w:ind w:left="502" w:hanging="360"/>
      </w:pPr>
    </w:lvl>
    <w:lvl w:ilvl="1" w:tplc="19BCC586" w:tentative="1">
      <w:start w:val="1"/>
      <w:numFmt w:val="decimal"/>
      <w:lvlText w:val="%2."/>
      <w:lvlJc w:val="left"/>
      <w:pPr>
        <w:tabs>
          <w:tab w:val="num" w:pos="1042"/>
        </w:tabs>
        <w:ind w:left="1042" w:hanging="360"/>
      </w:pPr>
    </w:lvl>
    <w:lvl w:ilvl="2" w:tplc="22964942" w:tentative="1">
      <w:start w:val="1"/>
      <w:numFmt w:val="decimal"/>
      <w:lvlText w:val="%3."/>
      <w:lvlJc w:val="left"/>
      <w:pPr>
        <w:tabs>
          <w:tab w:val="num" w:pos="1762"/>
        </w:tabs>
        <w:ind w:left="1762" w:hanging="360"/>
      </w:pPr>
    </w:lvl>
    <w:lvl w:ilvl="3" w:tplc="E2C8B2BA" w:tentative="1">
      <w:start w:val="1"/>
      <w:numFmt w:val="decimal"/>
      <w:lvlText w:val="%4."/>
      <w:lvlJc w:val="left"/>
      <w:pPr>
        <w:tabs>
          <w:tab w:val="num" w:pos="2482"/>
        </w:tabs>
        <w:ind w:left="2482" w:hanging="360"/>
      </w:pPr>
    </w:lvl>
    <w:lvl w:ilvl="4" w:tplc="03124840" w:tentative="1">
      <w:start w:val="1"/>
      <w:numFmt w:val="decimal"/>
      <w:lvlText w:val="%5."/>
      <w:lvlJc w:val="left"/>
      <w:pPr>
        <w:tabs>
          <w:tab w:val="num" w:pos="3202"/>
        </w:tabs>
        <w:ind w:left="3202" w:hanging="360"/>
      </w:pPr>
    </w:lvl>
    <w:lvl w:ilvl="5" w:tplc="20EA15B4" w:tentative="1">
      <w:start w:val="1"/>
      <w:numFmt w:val="decimal"/>
      <w:lvlText w:val="%6."/>
      <w:lvlJc w:val="left"/>
      <w:pPr>
        <w:tabs>
          <w:tab w:val="num" w:pos="3922"/>
        </w:tabs>
        <w:ind w:left="3922" w:hanging="360"/>
      </w:pPr>
    </w:lvl>
    <w:lvl w:ilvl="6" w:tplc="1A1E51CE" w:tentative="1">
      <w:start w:val="1"/>
      <w:numFmt w:val="decimal"/>
      <w:lvlText w:val="%7."/>
      <w:lvlJc w:val="left"/>
      <w:pPr>
        <w:tabs>
          <w:tab w:val="num" w:pos="4642"/>
        </w:tabs>
        <w:ind w:left="4642" w:hanging="360"/>
      </w:pPr>
    </w:lvl>
    <w:lvl w:ilvl="7" w:tplc="DCA677E2" w:tentative="1">
      <w:start w:val="1"/>
      <w:numFmt w:val="decimal"/>
      <w:lvlText w:val="%8."/>
      <w:lvlJc w:val="left"/>
      <w:pPr>
        <w:tabs>
          <w:tab w:val="num" w:pos="5362"/>
        </w:tabs>
        <w:ind w:left="5362" w:hanging="360"/>
      </w:pPr>
    </w:lvl>
    <w:lvl w:ilvl="8" w:tplc="9BFEE480" w:tentative="1">
      <w:start w:val="1"/>
      <w:numFmt w:val="decimal"/>
      <w:lvlText w:val="%9."/>
      <w:lvlJc w:val="left"/>
      <w:pPr>
        <w:tabs>
          <w:tab w:val="num" w:pos="6082"/>
        </w:tabs>
        <w:ind w:left="6082" w:hanging="360"/>
      </w:pPr>
    </w:lvl>
  </w:abstractNum>
  <w:abstractNum w:abstractNumId="2" w15:restartNumberingAfterBreak="0">
    <w:nsid w:val="10A12BFF"/>
    <w:multiLevelType w:val="hybridMultilevel"/>
    <w:tmpl w:val="812CD5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4CC0717"/>
    <w:multiLevelType w:val="hybridMultilevel"/>
    <w:tmpl w:val="63BE047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4881C15"/>
    <w:multiLevelType w:val="hybridMultilevel"/>
    <w:tmpl w:val="198A14A0"/>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5" w15:restartNumberingAfterBreak="0">
    <w:nsid w:val="25B37EB0"/>
    <w:multiLevelType w:val="hybridMultilevel"/>
    <w:tmpl w:val="F740F92A"/>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6" w15:restartNumberingAfterBreak="0">
    <w:nsid w:val="2A692E8A"/>
    <w:multiLevelType w:val="hybridMultilevel"/>
    <w:tmpl w:val="4AD0816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40BC22A5"/>
    <w:multiLevelType w:val="hybridMultilevel"/>
    <w:tmpl w:val="484056F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48FC3C4B"/>
    <w:multiLevelType w:val="hybridMultilevel"/>
    <w:tmpl w:val="8506C16A"/>
    <w:lvl w:ilvl="0" w:tplc="7CFE83F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AD91860"/>
    <w:multiLevelType w:val="hybridMultilevel"/>
    <w:tmpl w:val="B8DEA714"/>
    <w:lvl w:ilvl="0" w:tplc="0410000F">
      <w:start w:val="1"/>
      <w:numFmt w:val="decimal"/>
      <w:lvlText w:val="%1."/>
      <w:lvlJc w:val="left"/>
      <w:pPr>
        <w:ind w:left="1004" w:hanging="360"/>
      </w:pPr>
    </w:lvl>
    <w:lvl w:ilvl="1" w:tplc="04100019" w:tentative="1">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10" w15:restartNumberingAfterBreak="0">
    <w:nsid w:val="5154410B"/>
    <w:multiLevelType w:val="singleLevel"/>
    <w:tmpl w:val="0410000F"/>
    <w:lvl w:ilvl="0">
      <w:start w:val="1"/>
      <w:numFmt w:val="decimal"/>
      <w:lvlText w:val="%1."/>
      <w:lvlJc w:val="left"/>
      <w:pPr>
        <w:tabs>
          <w:tab w:val="num" w:pos="360"/>
        </w:tabs>
        <w:ind w:left="360" w:hanging="360"/>
      </w:pPr>
    </w:lvl>
  </w:abstractNum>
  <w:abstractNum w:abstractNumId="11" w15:restartNumberingAfterBreak="0">
    <w:nsid w:val="56FE2712"/>
    <w:multiLevelType w:val="hybridMultilevel"/>
    <w:tmpl w:val="499097A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B412417"/>
    <w:multiLevelType w:val="hybridMultilevel"/>
    <w:tmpl w:val="98DC9FFC"/>
    <w:lvl w:ilvl="0" w:tplc="0410000B">
      <w:start w:val="1"/>
      <w:numFmt w:val="bullet"/>
      <w:lvlText w:val=""/>
      <w:lvlJc w:val="left"/>
      <w:pPr>
        <w:ind w:left="1428" w:hanging="360"/>
      </w:pPr>
      <w:rPr>
        <w:rFonts w:ascii="Wingdings" w:hAnsi="Wingdings"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3" w15:restartNumberingAfterBreak="0">
    <w:nsid w:val="60C23DCF"/>
    <w:multiLevelType w:val="hybridMultilevel"/>
    <w:tmpl w:val="FB5E10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6247087B"/>
    <w:multiLevelType w:val="hybridMultilevel"/>
    <w:tmpl w:val="BEC64B1C"/>
    <w:lvl w:ilvl="0" w:tplc="55CC037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6D4C59C4"/>
    <w:multiLevelType w:val="hybridMultilevel"/>
    <w:tmpl w:val="0966EF7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6E7551B9"/>
    <w:multiLevelType w:val="hybridMultilevel"/>
    <w:tmpl w:val="F1DAE30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12"/>
  </w:num>
  <w:num w:numId="4">
    <w:abstractNumId w:val="0"/>
  </w:num>
  <w:num w:numId="5">
    <w:abstractNumId w:val="10"/>
  </w:num>
  <w:num w:numId="6">
    <w:abstractNumId w:val="15"/>
  </w:num>
  <w:num w:numId="7">
    <w:abstractNumId w:val="14"/>
  </w:num>
  <w:num w:numId="8">
    <w:abstractNumId w:val="11"/>
  </w:num>
  <w:num w:numId="9">
    <w:abstractNumId w:val="3"/>
  </w:num>
  <w:num w:numId="10">
    <w:abstractNumId w:val="6"/>
  </w:num>
  <w:num w:numId="11">
    <w:abstractNumId w:val="5"/>
  </w:num>
  <w:num w:numId="12">
    <w:abstractNumId w:val="13"/>
  </w:num>
  <w:num w:numId="13">
    <w:abstractNumId w:val="2"/>
  </w:num>
  <w:num w:numId="14">
    <w:abstractNumId w:val="7"/>
  </w:num>
  <w:num w:numId="15">
    <w:abstractNumId w:val="16"/>
  </w:num>
  <w:num w:numId="16">
    <w:abstractNumId w:val="9"/>
  </w:num>
  <w:num w:numId="17">
    <w:abstractNumId w:val="8"/>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3DD6"/>
    <w:rsid w:val="00014D02"/>
    <w:rsid w:val="000207F7"/>
    <w:rsid w:val="00023059"/>
    <w:rsid w:val="00041E35"/>
    <w:rsid w:val="000439E1"/>
    <w:rsid w:val="0004533C"/>
    <w:rsid w:val="000504DD"/>
    <w:rsid w:val="00056DA6"/>
    <w:rsid w:val="00062ADB"/>
    <w:rsid w:val="000702BA"/>
    <w:rsid w:val="00070B4E"/>
    <w:rsid w:val="000806BA"/>
    <w:rsid w:val="000828E5"/>
    <w:rsid w:val="000868B5"/>
    <w:rsid w:val="00086AF6"/>
    <w:rsid w:val="0008719C"/>
    <w:rsid w:val="000874EA"/>
    <w:rsid w:val="0009370E"/>
    <w:rsid w:val="0009689D"/>
    <w:rsid w:val="000A0861"/>
    <w:rsid w:val="000A0E88"/>
    <w:rsid w:val="000A1E08"/>
    <w:rsid w:val="000C6719"/>
    <w:rsid w:val="000D2348"/>
    <w:rsid w:val="000E1993"/>
    <w:rsid w:val="000E5928"/>
    <w:rsid w:val="000E6494"/>
    <w:rsid w:val="000F6A0A"/>
    <w:rsid w:val="001132A7"/>
    <w:rsid w:val="00127A08"/>
    <w:rsid w:val="0014073C"/>
    <w:rsid w:val="00153A42"/>
    <w:rsid w:val="00171CD8"/>
    <w:rsid w:val="001754E5"/>
    <w:rsid w:val="001758C0"/>
    <w:rsid w:val="00190871"/>
    <w:rsid w:val="001A0E9A"/>
    <w:rsid w:val="001B18A1"/>
    <w:rsid w:val="001C44F6"/>
    <w:rsid w:val="001D52BC"/>
    <w:rsid w:val="001D6DCE"/>
    <w:rsid w:val="001E40B6"/>
    <w:rsid w:val="001E75A4"/>
    <w:rsid w:val="001F2EF9"/>
    <w:rsid w:val="00203306"/>
    <w:rsid w:val="002069D5"/>
    <w:rsid w:val="00216BDC"/>
    <w:rsid w:val="0022101F"/>
    <w:rsid w:val="00221E05"/>
    <w:rsid w:val="002224E4"/>
    <w:rsid w:val="00236A25"/>
    <w:rsid w:val="0024538B"/>
    <w:rsid w:val="00247976"/>
    <w:rsid w:val="00253D6A"/>
    <w:rsid w:val="002558B5"/>
    <w:rsid w:val="002648EE"/>
    <w:rsid w:val="00265A59"/>
    <w:rsid w:val="00271D3E"/>
    <w:rsid w:val="0027741C"/>
    <w:rsid w:val="002824AE"/>
    <w:rsid w:val="00282735"/>
    <w:rsid w:val="0029227A"/>
    <w:rsid w:val="002A3479"/>
    <w:rsid w:val="002A572A"/>
    <w:rsid w:val="002B05CE"/>
    <w:rsid w:val="002B68C5"/>
    <w:rsid w:val="002B6BCB"/>
    <w:rsid w:val="002B6D1D"/>
    <w:rsid w:val="002C1B4C"/>
    <w:rsid w:val="002C4302"/>
    <w:rsid w:val="002C4A81"/>
    <w:rsid w:val="002D6B9B"/>
    <w:rsid w:val="002E0FAB"/>
    <w:rsid w:val="002E2392"/>
    <w:rsid w:val="002E432C"/>
    <w:rsid w:val="002F4129"/>
    <w:rsid w:val="002F7612"/>
    <w:rsid w:val="00306469"/>
    <w:rsid w:val="00306CD7"/>
    <w:rsid w:val="00310B95"/>
    <w:rsid w:val="00315451"/>
    <w:rsid w:val="00317CD5"/>
    <w:rsid w:val="00330C58"/>
    <w:rsid w:val="00336961"/>
    <w:rsid w:val="00343993"/>
    <w:rsid w:val="00347630"/>
    <w:rsid w:val="00352652"/>
    <w:rsid w:val="003656B5"/>
    <w:rsid w:val="00366E95"/>
    <w:rsid w:val="003673EE"/>
    <w:rsid w:val="003825AE"/>
    <w:rsid w:val="00383079"/>
    <w:rsid w:val="00386EEC"/>
    <w:rsid w:val="00387F4C"/>
    <w:rsid w:val="003A24B8"/>
    <w:rsid w:val="003A28F8"/>
    <w:rsid w:val="003A66E9"/>
    <w:rsid w:val="003A7D5E"/>
    <w:rsid w:val="003B07F0"/>
    <w:rsid w:val="003B1FE9"/>
    <w:rsid w:val="003B2331"/>
    <w:rsid w:val="003B7348"/>
    <w:rsid w:val="003C1599"/>
    <w:rsid w:val="003C74B2"/>
    <w:rsid w:val="003D4307"/>
    <w:rsid w:val="003D7AB8"/>
    <w:rsid w:val="003E2920"/>
    <w:rsid w:val="0040322F"/>
    <w:rsid w:val="00404396"/>
    <w:rsid w:val="00413276"/>
    <w:rsid w:val="004268F7"/>
    <w:rsid w:val="004379FC"/>
    <w:rsid w:val="004418DF"/>
    <w:rsid w:val="00445BD4"/>
    <w:rsid w:val="00451FC8"/>
    <w:rsid w:val="00466062"/>
    <w:rsid w:val="0047085C"/>
    <w:rsid w:val="0047223F"/>
    <w:rsid w:val="00473BC7"/>
    <w:rsid w:val="004813FE"/>
    <w:rsid w:val="00493EB6"/>
    <w:rsid w:val="004A225F"/>
    <w:rsid w:val="004A2B1E"/>
    <w:rsid w:val="004B259A"/>
    <w:rsid w:val="004B5200"/>
    <w:rsid w:val="004B5BFD"/>
    <w:rsid w:val="004D1B06"/>
    <w:rsid w:val="004D4344"/>
    <w:rsid w:val="004D6E7D"/>
    <w:rsid w:val="004E1288"/>
    <w:rsid w:val="004F4183"/>
    <w:rsid w:val="0050459D"/>
    <w:rsid w:val="00505A8B"/>
    <w:rsid w:val="00512321"/>
    <w:rsid w:val="00513944"/>
    <w:rsid w:val="00513C93"/>
    <w:rsid w:val="00517010"/>
    <w:rsid w:val="00517A4C"/>
    <w:rsid w:val="00532C7C"/>
    <w:rsid w:val="00534267"/>
    <w:rsid w:val="00555115"/>
    <w:rsid w:val="00575FDB"/>
    <w:rsid w:val="00581138"/>
    <w:rsid w:val="00594075"/>
    <w:rsid w:val="005947F6"/>
    <w:rsid w:val="00595E7B"/>
    <w:rsid w:val="005A5172"/>
    <w:rsid w:val="005A51AB"/>
    <w:rsid w:val="005B0AC4"/>
    <w:rsid w:val="005B14D8"/>
    <w:rsid w:val="005B2673"/>
    <w:rsid w:val="005B47DD"/>
    <w:rsid w:val="005B670B"/>
    <w:rsid w:val="005B7867"/>
    <w:rsid w:val="005C0C41"/>
    <w:rsid w:val="005C5D2A"/>
    <w:rsid w:val="005D0C89"/>
    <w:rsid w:val="005E29D4"/>
    <w:rsid w:val="005E2BFD"/>
    <w:rsid w:val="005E379B"/>
    <w:rsid w:val="005F1C03"/>
    <w:rsid w:val="005F6ADA"/>
    <w:rsid w:val="006030B0"/>
    <w:rsid w:val="00616FF2"/>
    <w:rsid w:val="00620FB4"/>
    <w:rsid w:val="006211CE"/>
    <w:rsid w:val="00625587"/>
    <w:rsid w:val="00634ACB"/>
    <w:rsid w:val="006414EF"/>
    <w:rsid w:val="00641705"/>
    <w:rsid w:val="00641E59"/>
    <w:rsid w:val="00642E06"/>
    <w:rsid w:val="00664642"/>
    <w:rsid w:val="00665C22"/>
    <w:rsid w:val="00670C5E"/>
    <w:rsid w:val="00673847"/>
    <w:rsid w:val="00673965"/>
    <w:rsid w:val="0068023A"/>
    <w:rsid w:val="00692CA1"/>
    <w:rsid w:val="00694C6C"/>
    <w:rsid w:val="006A1F30"/>
    <w:rsid w:val="006B4F7E"/>
    <w:rsid w:val="006B72DF"/>
    <w:rsid w:val="006C7979"/>
    <w:rsid w:val="006D0569"/>
    <w:rsid w:val="006D159C"/>
    <w:rsid w:val="006D16E2"/>
    <w:rsid w:val="006D1A23"/>
    <w:rsid w:val="006D2002"/>
    <w:rsid w:val="006E431B"/>
    <w:rsid w:val="006E6DD4"/>
    <w:rsid w:val="006E7EF1"/>
    <w:rsid w:val="006F1779"/>
    <w:rsid w:val="00703C6B"/>
    <w:rsid w:val="00714AE5"/>
    <w:rsid w:val="00725EF8"/>
    <w:rsid w:val="00733607"/>
    <w:rsid w:val="00735866"/>
    <w:rsid w:val="00736AEA"/>
    <w:rsid w:val="00753685"/>
    <w:rsid w:val="007705EB"/>
    <w:rsid w:val="00771D14"/>
    <w:rsid w:val="00773009"/>
    <w:rsid w:val="007749AD"/>
    <w:rsid w:val="00775DBE"/>
    <w:rsid w:val="00781F45"/>
    <w:rsid w:val="0078563B"/>
    <w:rsid w:val="00790E5A"/>
    <w:rsid w:val="00792A5E"/>
    <w:rsid w:val="007954D8"/>
    <w:rsid w:val="0079753E"/>
    <w:rsid w:val="007A0F3D"/>
    <w:rsid w:val="007D50AD"/>
    <w:rsid w:val="007E15A0"/>
    <w:rsid w:val="007F0338"/>
    <w:rsid w:val="007F28BE"/>
    <w:rsid w:val="007F43B7"/>
    <w:rsid w:val="007F6B34"/>
    <w:rsid w:val="00802193"/>
    <w:rsid w:val="00806E72"/>
    <w:rsid w:val="008245B6"/>
    <w:rsid w:val="00827BEE"/>
    <w:rsid w:val="008327E9"/>
    <w:rsid w:val="0084258B"/>
    <w:rsid w:val="00851E3A"/>
    <w:rsid w:val="00856B8C"/>
    <w:rsid w:val="00867187"/>
    <w:rsid w:val="008679F2"/>
    <w:rsid w:val="00874D07"/>
    <w:rsid w:val="00876014"/>
    <w:rsid w:val="00880033"/>
    <w:rsid w:val="00885A41"/>
    <w:rsid w:val="00891A0E"/>
    <w:rsid w:val="0089284E"/>
    <w:rsid w:val="008A4613"/>
    <w:rsid w:val="008A7AA3"/>
    <w:rsid w:val="008B4232"/>
    <w:rsid w:val="008D582A"/>
    <w:rsid w:val="008F4F8D"/>
    <w:rsid w:val="009023C0"/>
    <w:rsid w:val="00907077"/>
    <w:rsid w:val="00915232"/>
    <w:rsid w:val="009215E6"/>
    <w:rsid w:val="0092281F"/>
    <w:rsid w:val="009238E3"/>
    <w:rsid w:val="00924521"/>
    <w:rsid w:val="00927185"/>
    <w:rsid w:val="0095060A"/>
    <w:rsid w:val="00950E0F"/>
    <w:rsid w:val="0095154E"/>
    <w:rsid w:val="00961301"/>
    <w:rsid w:val="009644E6"/>
    <w:rsid w:val="009653CB"/>
    <w:rsid w:val="00976033"/>
    <w:rsid w:val="00980803"/>
    <w:rsid w:val="0098302B"/>
    <w:rsid w:val="00985210"/>
    <w:rsid w:val="00985F47"/>
    <w:rsid w:val="0099668C"/>
    <w:rsid w:val="00996811"/>
    <w:rsid w:val="009A0822"/>
    <w:rsid w:val="009B018D"/>
    <w:rsid w:val="009B3CF7"/>
    <w:rsid w:val="009B50EE"/>
    <w:rsid w:val="009C17DD"/>
    <w:rsid w:val="009C1C26"/>
    <w:rsid w:val="009C4299"/>
    <w:rsid w:val="009C6168"/>
    <w:rsid w:val="009C625D"/>
    <w:rsid w:val="009C733A"/>
    <w:rsid w:val="009D1565"/>
    <w:rsid w:val="009D2047"/>
    <w:rsid w:val="009E34F3"/>
    <w:rsid w:val="009E36FC"/>
    <w:rsid w:val="009E5682"/>
    <w:rsid w:val="009E5AAE"/>
    <w:rsid w:val="009F6A4B"/>
    <w:rsid w:val="00A00945"/>
    <w:rsid w:val="00A02891"/>
    <w:rsid w:val="00A11C19"/>
    <w:rsid w:val="00A13E1B"/>
    <w:rsid w:val="00A17B56"/>
    <w:rsid w:val="00A2631D"/>
    <w:rsid w:val="00A36290"/>
    <w:rsid w:val="00A54EB8"/>
    <w:rsid w:val="00A5722D"/>
    <w:rsid w:val="00A61797"/>
    <w:rsid w:val="00A61AD1"/>
    <w:rsid w:val="00A64CB4"/>
    <w:rsid w:val="00A74D83"/>
    <w:rsid w:val="00A81F67"/>
    <w:rsid w:val="00A8557B"/>
    <w:rsid w:val="00A87B7B"/>
    <w:rsid w:val="00AB409E"/>
    <w:rsid w:val="00AD11CB"/>
    <w:rsid w:val="00AF1B63"/>
    <w:rsid w:val="00AF21B5"/>
    <w:rsid w:val="00AF7F38"/>
    <w:rsid w:val="00B06C95"/>
    <w:rsid w:val="00B11EFC"/>
    <w:rsid w:val="00B16DD1"/>
    <w:rsid w:val="00B21A7C"/>
    <w:rsid w:val="00B23419"/>
    <w:rsid w:val="00B25405"/>
    <w:rsid w:val="00B313F8"/>
    <w:rsid w:val="00B3417B"/>
    <w:rsid w:val="00B65F9D"/>
    <w:rsid w:val="00B661A3"/>
    <w:rsid w:val="00B70D30"/>
    <w:rsid w:val="00B74D53"/>
    <w:rsid w:val="00B76592"/>
    <w:rsid w:val="00B80A0C"/>
    <w:rsid w:val="00B920AB"/>
    <w:rsid w:val="00B94B3C"/>
    <w:rsid w:val="00B94E05"/>
    <w:rsid w:val="00BA732C"/>
    <w:rsid w:val="00BB61C0"/>
    <w:rsid w:val="00BC4C09"/>
    <w:rsid w:val="00BC5749"/>
    <w:rsid w:val="00BD183C"/>
    <w:rsid w:val="00BD6BC7"/>
    <w:rsid w:val="00BE1754"/>
    <w:rsid w:val="00BF29D7"/>
    <w:rsid w:val="00BF2D9F"/>
    <w:rsid w:val="00BF5C62"/>
    <w:rsid w:val="00BF6E05"/>
    <w:rsid w:val="00C0101E"/>
    <w:rsid w:val="00C029BE"/>
    <w:rsid w:val="00C05158"/>
    <w:rsid w:val="00C138CD"/>
    <w:rsid w:val="00C262F7"/>
    <w:rsid w:val="00C37E52"/>
    <w:rsid w:val="00C4278A"/>
    <w:rsid w:val="00C4427F"/>
    <w:rsid w:val="00C44AA4"/>
    <w:rsid w:val="00C47F14"/>
    <w:rsid w:val="00C55F28"/>
    <w:rsid w:val="00C610E7"/>
    <w:rsid w:val="00C618DB"/>
    <w:rsid w:val="00C658D6"/>
    <w:rsid w:val="00C70B93"/>
    <w:rsid w:val="00C82384"/>
    <w:rsid w:val="00C83EA8"/>
    <w:rsid w:val="00C84D0A"/>
    <w:rsid w:val="00C851C4"/>
    <w:rsid w:val="00C85308"/>
    <w:rsid w:val="00C8588A"/>
    <w:rsid w:val="00C862B6"/>
    <w:rsid w:val="00C866D4"/>
    <w:rsid w:val="00C91FDE"/>
    <w:rsid w:val="00C93139"/>
    <w:rsid w:val="00C9795E"/>
    <w:rsid w:val="00CA4EBC"/>
    <w:rsid w:val="00CB41D1"/>
    <w:rsid w:val="00CB5EAA"/>
    <w:rsid w:val="00CB7BB5"/>
    <w:rsid w:val="00CC2BD2"/>
    <w:rsid w:val="00CC400A"/>
    <w:rsid w:val="00CC6CE0"/>
    <w:rsid w:val="00CD11DE"/>
    <w:rsid w:val="00CD3BCF"/>
    <w:rsid w:val="00CD7956"/>
    <w:rsid w:val="00CE3FC4"/>
    <w:rsid w:val="00CF1A98"/>
    <w:rsid w:val="00D16A5C"/>
    <w:rsid w:val="00D26F98"/>
    <w:rsid w:val="00D30806"/>
    <w:rsid w:val="00D32C7E"/>
    <w:rsid w:val="00D42F40"/>
    <w:rsid w:val="00D43A44"/>
    <w:rsid w:val="00D5692F"/>
    <w:rsid w:val="00D60D8D"/>
    <w:rsid w:val="00D6167B"/>
    <w:rsid w:val="00D66BE3"/>
    <w:rsid w:val="00D70B56"/>
    <w:rsid w:val="00D77A50"/>
    <w:rsid w:val="00D820F1"/>
    <w:rsid w:val="00D8674A"/>
    <w:rsid w:val="00D90112"/>
    <w:rsid w:val="00DA12A0"/>
    <w:rsid w:val="00DA13AD"/>
    <w:rsid w:val="00DB13A7"/>
    <w:rsid w:val="00DB6E24"/>
    <w:rsid w:val="00DF4595"/>
    <w:rsid w:val="00E0439B"/>
    <w:rsid w:val="00E047E1"/>
    <w:rsid w:val="00E10F46"/>
    <w:rsid w:val="00E10FC9"/>
    <w:rsid w:val="00E23DD6"/>
    <w:rsid w:val="00E307B6"/>
    <w:rsid w:val="00E437EE"/>
    <w:rsid w:val="00E47A51"/>
    <w:rsid w:val="00E47C77"/>
    <w:rsid w:val="00E501B0"/>
    <w:rsid w:val="00E50F34"/>
    <w:rsid w:val="00E512CF"/>
    <w:rsid w:val="00E516F9"/>
    <w:rsid w:val="00E52666"/>
    <w:rsid w:val="00E53740"/>
    <w:rsid w:val="00E54932"/>
    <w:rsid w:val="00E645CC"/>
    <w:rsid w:val="00E64642"/>
    <w:rsid w:val="00E95E56"/>
    <w:rsid w:val="00E96EFF"/>
    <w:rsid w:val="00EB157A"/>
    <w:rsid w:val="00EC2011"/>
    <w:rsid w:val="00EC2D4C"/>
    <w:rsid w:val="00EC3AB5"/>
    <w:rsid w:val="00EC3D88"/>
    <w:rsid w:val="00ED4DE5"/>
    <w:rsid w:val="00ED5924"/>
    <w:rsid w:val="00ED7115"/>
    <w:rsid w:val="00ED7828"/>
    <w:rsid w:val="00EE186E"/>
    <w:rsid w:val="00EE4DD3"/>
    <w:rsid w:val="00EF3E30"/>
    <w:rsid w:val="00EF3F12"/>
    <w:rsid w:val="00F124E9"/>
    <w:rsid w:val="00F12736"/>
    <w:rsid w:val="00F31BEB"/>
    <w:rsid w:val="00F373AC"/>
    <w:rsid w:val="00F3754C"/>
    <w:rsid w:val="00F47CB3"/>
    <w:rsid w:val="00F53464"/>
    <w:rsid w:val="00F55130"/>
    <w:rsid w:val="00F55911"/>
    <w:rsid w:val="00F57EDC"/>
    <w:rsid w:val="00F615A5"/>
    <w:rsid w:val="00F642E3"/>
    <w:rsid w:val="00F75F0C"/>
    <w:rsid w:val="00F84DD3"/>
    <w:rsid w:val="00F909B2"/>
    <w:rsid w:val="00F94C22"/>
    <w:rsid w:val="00F97D07"/>
    <w:rsid w:val="00FA2BAC"/>
    <w:rsid w:val="00FA5595"/>
    <w:rsid w:val="00FB6223"/>
    <w:rsid w:val="00FC3DF8"/>
    <w:rsid w:val="00FD387A"/>
    <w:rsid w:val="00FD57F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66566B6"/>
  <w15:chartTrackingRefBased/>
  <w15:docId w15:val="{2BC89B83-4000-4175-BC7B-F54062512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C91FDE"/>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1F2EF9"/>
    <w:pPr>
      <w:ind w:left="720"/>
      <w:contextualSpacing/>
    </w:pPr>
  </w:style>
  <w:style w:type="paragraph" w:styleId="Testofumetto">
    <w:name w:val="Balloon Text"/>
    <w:basedOn w:val="Normale"/>
    <w:link w:val="TestofumettoCarattere"/>
    <w:uiPriority w:val="99"/>
    <w:semiHidden/>
    <w:unhideWhenUsed/>
    <w:rsid w:val="001F2EF9"/>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1F2EF9"/>
    <w:rPr>
      <w:rFonts w:ascii="Segoe UI" w:hAnsi="Segoe UI" w:cs="Segoe UI"/>
      <w:sz w:val="18"/>
      <w:szCs w:val="18"/>
    </w:rPr>
  </w:style>
  <w:style w:type="paragraph" w:styleId="Intestazione">
    <w:name w:val="header"/>
    <w:basedOn w:val="Normale"/>
    <w:link w:val="IntestazioneCarattere"/>
    <w:uiPriority w:val="99"/>
    <w:unhideWhenUsed/>
    <w:rsid w:val="001E40B6"/>
    <w:pPr>
      <w:tabs>
        <w:tab w:val="center" w:pos="4819"/>
        <w:tab w:val="right" w:pos="9638"/>
      </w:tabs>
    </w:pPr>
  </w:style>
  <w:style w:type="character" w:customStyle="1" w:styleId="IntestazioneCarattere">
    <w:name w:val="Intestazione Carattere"/>
    <w:basedOn w:val="Carpredefinitoparagrafo"/>
    <w:link w:val="Intestazione"/>
    <w:uiPriority w:val="99"/>
    <w:rsid w:val="001E40B6"/>
  </w:style>
  <w:style w:type="paragraph" w:styleId="Pidipagina">
    <w:name w:val="footer"/>
    <w:basedOn w:val="Normale"/>
    <w:link w:val="PidipaginaCarattere"/>
    <w:uiPriority w:val="99"/>
    <w:unhideWhenUsed/>
    <w:rsid w:val="001E40B6"/>
    <w:pPr>
      <w:tabs>
        <w:tab w:val="center" w:pos="4819"/>
        <w:tab w:val="right" w:pos="9638"/>
      </w:tabs>
    </w:pPr>
  </w:style>
  <w:style w:type="character" w:customStyle="1" w:styleId="PidipaginaCarattere">
    <w:name w:val="Piè di pagina Carattere"/>
    <w:basedOn w:val="Carpredefinitoparagrafo"/>
    <w:link w:val="Pidipagina"/>
    <w:uiPriority w:val="99"/>
    <w:rsid w:val="001E40B6"/>
  </w:style>
  <w:style w:type="character" w:styleId="Numeropagina">
    <w:name w:val="page number"/>
    <w:basedOn w:val="Carpredefinitoparagrafo"/>
    <w:semiHidden/>
    <w:rsid w:val="0040322F"/>
  </w:style>
  <w:style w:type="character" w:styleId="Collegamentoipertestuale">
    <w:name w:val="Hyperlink"/>
    <w:basedOn w:val="Carpredefinitoparagrafo"/>
    <w:uiPriority w:val="99"/>
    <w:unhideWhenUsed/>
    <w:rsid w:val="00BE1754"/>
    <w:rPr>
      <w:color w:val="0563C1" w:themeColor="hyperlink"/>
      <w:u w:val="single"/>
    </w:rPr>
  </w:style>
  <w:style w:type="paragraph" w:styleId="Titolo">
    <w:name w:val="Title"/>
    <w:basedOn w:val="Normale"/>
    <w:link w:val="TitoloCarattere"/>
    <w:qFormat/>
    <w:rsid w:val="00BE1754"/>
    <w:pPr>
      <w:jc w:val="center"/>
    </w:pPr>
    <w:rPr>
      <w:rFonts w:ascii="Arial" w:eastAsia="Times New Roman" w:hAnsi="Arial" w:cs="Times New Roman"/>
      <w:b/>
      <w:spacing w:val="20"/>
      <w:kern w:val="18"/>
      <w:sz w:val="20"/>
      <w:szCs w:val="20"/>
      <w:lang w:eastAsia="it-IT"/>
    </w:rPr>
  </w:style>
  <w:style w:type="character" w:customStyle="1" w:styleId="TitoloCarattere">
    <w:name w:val="Titolo Carattere"/>
    <w:basedOn w:val="Carpredefinitoparagrafo"/>
    <w:link w:val="Titolo"/>
    <w:rsid w:val="00BE1754"/>
    <w:rPr>
      <w:rFonts w:ascii="Arial" w:eastAsia="Times New Roman" w:hAnsi="Arial" w:cs="Times New Roman"/>
      <w:b/>
      <w:spacing w:val="20"/>
      <w:kern w:val="18"/>
      <w:sz w:val="20"/>
      <w:szCs w:val="20"/>
      <w:lang w:eastAsia="it-IT"/>
    </w:rPr>
  </w:style>
  <w:style w:type="paragraph" w:styleId="Rientrocorpodeltesto">
    <w:name w:val="Body Text Indent"/>
    <w:basedOn w:val="Normale"/>
    <w:link w:val="RientrocorpodeltestoCarattere"/>
    <w:semiHidden/>
    <w:rsid w:val="00BE1754"/>
    <w:pPr>
      <w:ind w:left="1065"/>
      <w:jc w:val="both"/>
    </w:pPr>
    <w:rPr>
      <w:rFonts w:ascii="Arial" w:eastAsia="Times New Roman" w:hAnsi="Arial" w:cs="Times New Roman"/>
      <w:spacing w:val="20"/>
      <w:kern w:val="18"/>
      <w:sz w:val="20"/>
      <w:szCs w:val="20"/>
      <w:lang w:eastAsia="it-IT"/>
    </w:rPr>
  </w:style>
  <w:style w:type="character" w:customStyle="1" w:styleId="RientrocorpodeltestoCarattere">
    <w:name w:val="Rientro corpo del testo Carattere"/>
    <w:basedOn w:val="Carpredefinitoparagrafo"/>
    <w:link w:val="Rientrocorpodeltesto"/>
    <w:semiHidden/>
    <w:rsid w:val="00BE1754"/>
    <w:rPr>
      <w:rFonts w:ascii="Arial" w:eastAsia="Times New Roman" w:hAnsi="Arial" w:cs="Times New Roman"/>
      <w:spacing w:val="20"/>
      <w:kern w:val="18"/>
      <w:sz w:val="20"/>
      <w:szCs w:val="20"/>
      <w:lang w:eastAsia="it-IT"/>
    </w:rPr>
  </w:style>
  <w:style w:type="paragraph" w:styleId="Rientrocorpodeltesto2">
    <w:name w:val="Body Text Indent 2"/>
    <w:basedOn w:val="Normale"/>
    <w:link w:val="Rientrocorpodeltesto2Carattere"/>
    <w:semiHidden/>
    <w:rsid w:val="00BE1754"/>
    <w:pPr>
      <w:ind w:left="1767"/>
      <w:jc w:val="both"/>
    </w:pPr>
    <w:rPr>
      <w:rFonts w:ascii="Arial" w:eastAsia="Times New Roman" w:hAnsi="Arial" w:cs="Times New Roman"/>
      <w:i/>
      <w:spacing w:val="20"/>
      <w:kern w:val="18"/>
      <w:sz w:val="20"/>
      <w:szCs w:val="20"/>
      <w:lang w:eastAsia="it-IT"/>
    </w:rPr>
  </w:style>
  <w:style w:type="character" w:customStyle="1" w:styleId="Rientrocorpodeltesto2Carattere">
    <w:name w:val="Rientro corpo del testo 2 Carattere"/>
    <w:basedOn w:val="Carpredefinitoparagrafo"/>
    <w:link w:val="Rientrocorpodeltesto2"/>
    <w:semiHidden/>
    <w:rsid w:val="00BE1754"/>
    <w:rPr>
      <w:rFonts w:ascii="Arial" w:eastAsia="Times New Roman" w:hAnsi="Arial" w:cs="Times New Roman"/>
      <w:i/>
      <w:spacing w:val="20"/>
      <w:kern w:val="18"/>
      <w:sz w:val="20"/>
      <w:szCs w:val="20"/>
      <w:lang w:eastAsia="it-IT"/>
    </w:rPr>
  </w:style>
  <w:style w:type="paragraph" w:styleId="Rientrocorpodeltesto3">
    <w:name w:val="Body Text Indent 3"/>
    <w:basedOn w:val="Normale"/>
    <w:link w:val="Rientrocorpodeltesto3Carattere"/>
    <w:uiPriority w:val="99"/>
    <w:semiHidden/>
    <w:unhideWhenUsed/>
    <w:rsid w:val="00A8557B"/>
    <w:pPr>
      <w:spacing w:after="120"/>
      <w:ind w:left="283"/>
    </w:pPr>
    <w:rPr>
      <w:sz w:val="16"/>
      <w:szCs w:val="16"/>
    </w:rPr>
  </w:style>
  <w:style w:type="character" w:customStyle="1" w:styleId="Rientrocorpodeltesto3Carattere">
    <w:name w:val="Rientro corpo del testo 3 Carattere"/>
    <w:basedOn w:val="Carpredefinitoparagrafo"/>
    <w:link w:val="Rientrocorpodeltesto3"/>
    <w:uiPriority w:val="99"/>
    <w:semiHidden/>
    <w:rsid w:val="00A8557B"/>
    <w:rPr>
      <w:sz w:val="16"/>
      <w:szCs w:val="16"/>
    </w:rPr>
  </w:style>
  <w:style w:type="paragraph" w:styleId="Corpotesto">
    <w:name w:val="Body Text"/>
    <w:basedOn w:val="Normale"/>
    <w:link w:val="CorpotestoCarattere"/>
    <w:uiPriority w:val="99"/>
    <w:semiHidden/>
    <w:unhideWhenUsed/>
    <w:rsid w:val="00A8557B"/>
    <w:pPr>
      <w:spacing w:after="120"/>
    </w:pPr>
  </w:style>
  <w:style w:type="character" w:customStyle="1" w:styleId="CorpotestoCarattere">
    <w:name w:val="Corpo testo Carattere"/>
    <w:basedOn w:val="Carpredefinitoparagrafo"/>
    <w:link w:val="Corpotesto"/>
    <w:uiPriority w:val="99"/>
    <w:semiHidden/>
    <w:rsid w:val="00A8557B"/>
  </w:style>
  <w:style w:type="paragraph" w:styleId="Corpodeltesto2">
    <w:name w:val="Body Text 2"/>
    <w:basedOn w:val="Normale"/>
    <w:link w:val="Corpodeltesto2Carattere"/>
    <w:uiPriority w:val="99"/>
    <w:semiHidden/>
    <w:unhideWhenUsed/>
    <w:rsid w:val="00A8557B"/>
    <w:pPr>
      <w:spacing w:after="120" w:line="480" w:lineRule="auto"/>
    </w:pPr>
  </w:style>
  <w:style w:type="character" w:customStyle="1" w:styleId="Corpodeltesto2Carattere">
    <w:name w:val="Corpo del testo 2 Carattere"/>
    <w:basedOn w:val="Carpredefinitoparagrafo"/>
    <w:link w:val="Corpodeltesto2"/>
    <w:uiPriority w:val="99"/>
    <w:semiHidden/>
    <w:rsid w:val="00A8557B"/>
  </w:style>
  <w:style w:type="paragraph" w:styleId="Corpodeltesto3">
    <w:name w:val="Body Text 3"/>
    <w:basedOn w:val="Normale"/>
    <w:link w:val="Corpodeltesto3Carattere"/>
    <w:uiPriority w:val="99"/>
    <w:semiHidden/>
    <w:unhideWhenUsed/>
    <w:rsid w:val="00A8557B"/>
    <w:pPr>
      <w:spacing w:after="120"/>
    </w:pPr>
    <w:rPr>
      <w:sz w:val="16"/>
      <w:szCs w:val="16"/>
    </w:rPr>
  </w:style>
  <w:style w:type="character" w:customStyle="1" w:styleId="Corpodeltesto3Carattere">
    <w:name w:val="Corpo del testo 3 Carattere"/>
    <w:basedOn w:val="Carpredefinitoparagrafo"/>
    <w:link w:val="Corpodeltesto3"/>
    <w:uiPriority w:val="99"/>
    <w:semiHidden/>
    <w:rsid w:val="00A8557B"/>
    <w:rPr>
      <w:sz w:val="16"/>
      <w:szCs w:val="16"/>
    </w:rPr>
  </w:style>
  <w:style w:type="table" w:styleId="Grigliatabella">
    <w:name w:val="Table Grid"/>
    <w:basedOn w:val="Tabellanormale"/>
    <w:uiPriority w:val="39"/>
    <w:rsid w:val="00775D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6794391">
      <w:bodyDiv w:val="1"/>
      <w:marLeft w:val="0"/>
      <w:marRight w:val="0"/>
      <w:marTop w:val="0"/>
      <w:marBottom w:val="0"/>
      <w:divBdr>
        <w:top w:val="none" w:sz="0" w:space="0" w:color="auto"/>
        <w:left w:val="none" w:sz="0" w:space="0" w:color="auto"/>
        <w:bottom w:val="none" w:sz="0" w:space="0" w:color="auto"/>
        <w:right w:val="none" w:sz="0" w:space="0" w:color="auto"/>
      </w:divBdr>
    </w:div>
    <w:div w:id="299310303">
      <w:bodyDiv w:val="1"/>
      <w:marLeft w:val="0"/>
      <w:marRight w:val="0"/>
      <w:marTop w:val="0"/>
      <w:marBottom w:val="0"/>
      <w:divBdr>
        <w:top w:val="none" w:sz="0" w:space="0" w:color="auto"/>
        <w:left w:val="none" w:sz="0" w:space="0" w:color="auto"/>
        <w:bottom w:val="none" w:sz="0" w:space="0" w:color="auto"/>
        <w:right w:val="none" w:sz="0" w:space="0" w:color="auto"/>
      </w:divBdr>
      <w:divsChild>
        <w:div w:id="1266382188">
          <w:marLeft w:val="0"/>
          <w:marRight w:val="0"/>
          <w:marTop w:val="240"/>
          <w:marBottom w:val="240"/>
          <w:divBdr>
            <w:top w:val="none" w:sz="0" w:space="0" w:color="auto"/>
            <w:left w:val="none" w:sz="0" w:space="0" w:color="auto"/>
            <w:bottom w:val="none" w:sz="0" w:space="0" w:color="auto"/>
            <w:right w:val="none" w:sz="0" w:space="0" w:color="auto"/>
          </w:divBdr>
          <w:divsChild>
            <w:div w:id="1267427400">
              <w:marLeft w:val="0"/>
              <w:marRight w:val="0"/>
              <w:marTop w:val="0"/>
              <w:marBottom w:val="0"/>
              <w:divBdr>
                <w:top w:val="none" w:sz="0" w:space="0" w:color="auto"/>
                <w:left w:val="none" w:sz="0" w:space="0" w:color="auto"/>
                <w:bottom w:val="none" w:sz="0" w:space="0" w:color="auto"/>
                <w:right w:val="none" w:sz="0" w:space="0" w:color="auto"/>
              </w:divBdr>
              <w:divsChild>
                <w:div w:id="1136679076">
                  <w:marLeft w:val="15"/>
                  <w:marRight w:val="15"/>
                  <w:marTop w:val="15"/>
                  <w:marBottom w:val="15"/>
                  <w:divBdr>
                    <w:top w:val="none" w:sz="0" w:space="0" w:color="auto"/>
                    <w:left w:val="none" w:sz="0" w:space="0" w:color="auto"/>
                    <w:bottom w:val="none" w:sz="0" w:space="0" w:color="auto"/>
                    <w:right w:val="none" w:sz="0" w:space="0" w:color="auto"/>
                  </w:divBdr>
                  <w:divsChild>
                    <w:div w:id="563641710">
                      <w:marLeft w:val="0"/>
                      <w:marRight w:val="0"/>
                      <w:marTop w:val="0"/>
                      <w:marBottom w:val="0"/>
                      <w:divBdr>
                        <w:top w:val="single" w:sz="24" w:space="0" w:color="auto"/>
                        <w:left w:val="single" w:sz="24" w:space="0" w:color="auto"/>
                        <w:bottom w:val="single" w:sz="24" w:space="0" w:color="auto"/>
                        <w:right w:val="single" w:sz="24" w:space="0" w:color="auto"/>
                      </w:divBdr>
                      <w:divsChild>
                        <w:div w:id="307904304">
                          <w:marLeft w:val="0"/>
                          <w:marRight w:val="0"/>
                          <w:marTop w:val="0"/>
                          <w:marBottom w:val="0"/>
                          <w:divBdr>
                            <w:top w:val="single" w:sz="6" w:space="0" w:color="auto"/>
                            <w:left w:val="single" w:sz="6" w:space="0" w:color="auto"/>
                            <w:bottom w:val="single" w:sz="6" w:space="0" w:color="auto"/>
                            <w:right w:val="single" w:sz="6" w:space="0" w:color="auto"/>
                          </w:divBdr>
                        </w:div>
                      </w:divsChild>
                    </w:div>
                    <w:div w:id="78253405">
                      <w:marLeft w:val="0"/>
                      <w:marRight w:val="0"/>
                      <w:marTop w:val="120"/>
                      <w:marBottom w:val="75"/>
                      <w:divBdr>
                        <w:top w:val="none" w:sz="0" w:space="0" w:color="auto"/>
                        <w:left w:val="none" w:sz="0" w:space="0" w:color="auto"/>
                        <w:bottom w:val="none" w:sz="0" w:space="0" w:color="auto"/>
                        <w:right w:val="none" w:sz="0" w:space="0" w:color="auto"/>
                      </w:divBdr>
                    </w:div>
                  </w:divsChild>
                </w:div>
                <w:div w:id="1446729455">
                  <w:marLeft w:val="15"/>
                  <w:marRight w:val="15"/>
                  <w:marTop w:val="15"/>
                  <w:marBottom w:val="15"/>
                  <w:divBdr>
                    <w:top w:val="none" w:sz="0" w:space="0" w:color="auto"/>
                    <w:left w:val="none" w:sz="0" w:space="0" w:color="auto"/>
                    <w:bottom w:val="none" w:sz="0" w:space="0" w:color="auto"/>
                    <w:right w:val="none" w:sz="0" w:space="0" w:color="auto"/>
                  </w:divBdr>
                  <w:divsChild>
                    <w:div w:id="492181478">
                      <w:marLeft w:val="0"/>
                      <w:marRight w:val="0"/>
                      <w:marTop w:val="0"/>
                      <w:marBottom w:val="0"/>
                      <w:divBdr>
                        <w:top w:val="single" w:sz="24" w:space="0" w:color="auto"/>
                        <w:left w:val="single" w:sz="24" w:space="0" w:color="auto"/>
                        <w:bottom w:val="single" w:sz="24" w:space="0" w:color="auto"/>
                        <w:right w:val="single" w:sz="24" w:space="0" w:color="auto"/>
                      </w:divBdr>
                      <w:divsChild>
                        <w:div w:id="958413779">
                          <w:marLeft w:val="0"/>
                          <w:marRight w:val="0"/>
                          <w:marTop w:val="0"/>
                          <w:marBottom w:val="0"/>
                          <w:divBdr>
                            <w:top w:val="single" w:sz="6" w:space="0" w:color="auto"/>
                            <w:left w:val="single" w:sz="6" w:space="0" w:color="auto"/>
                            <w:bottom w:val="single" w:sz="6" w:space="0" w:color="auto"/>
                            <w:right w:val="single" w:sz="6" w:space="0" w:color="auto"/>
                          </w:divBdr>
                        </w:div>
                      </w:divsChild>
                    </w:div>
                    <w:div w:id="1444424179">
                      <w:marLeft w:val="0"/>
                      <w:marRight w:val="0"/>
                      <w:marTop w:val="120"/>
                      <w:marBottom w:val="75"/>
                      <w:divBdr>
                        <w:top w:val="none" w:sz="0" w:space="0" w:color="auto"/>
                        <w:left w:val="none" w:sz="0" w:space="0" w:color="auto"/>
                        <w:bottom w:val="none" w:sz="0" w:space="0" w:color="auto"/>
                        <w:right w:val="none" w:sz="0" w:space="0" w:color="auto"/>
                      </w:divBdr>
                    </w:div>
                  </w:divsChild>
                </w:div>
                <w:div w:id="1586913457">
                  <w:marLeft w:val="15"/>
                  <w:marRight w:val="15"/>
                  <w:marTop w:val="15"/>
                  <w:marBottom w:val="15"/>
                  <w:divBdr>
                    <w:top w:val="none" w:sz="0" w:space="0" w:color="auto"/>
                    <w:left w:val="none" w:sz="0" w:space="0" w:color="auto"/>
                    <w:bottom w:val="none" w:sz="0" w:space="0" w:color="auto"/>
                    <w:right w:val="none" w:sz="0" w:space="0" w:color="auto"/>
                  </w:divBdr>
                  <w:divsChild>
                    <w:div w:id="779419708">
                      <w:marLeft w:val="0"/>
                      <w:marRight w:val="0"/>
                      <w:marTop w:val="0"/>
                      <w:marBottom w:val="0"/>
                      <w:divBdr>
                        <w:top w:val="single" w:sz="24" w:space="0" w:color="auto"/>
                        <w:left w:val="single" w:sz="24" w:space="0" w:color="auto"/>
                        <w:bottom w:val="single" w:sz="24" w:space="0" w:color="auto"/>
                        <w:right w:val="single" w:sz="24" w:space="0" w:color="auto"/>
                      </w:divBdr>
                      <w:divsChild>
                        <w:div w:id="1026759002">
                          <w:marLeft w:val="0"/>
                          <w:marRight w:val="0"/>
                          <w:marTop w:val="0"/>
                          <w:marBottom w:val="0"/>
                          <w:divBdr>
                            <w:top w:val="single" w:sz="6" w:space="0" w:color="auto"/>
                            <w:left w:val="single" w:sz="6" w:space="0" w:color="auto"/>
                            <w:bottom w:val="single" w:sz="6" w:space="0" w:color="auto"/>
                            <w:right w:val="single" w:sz="6" w:space="0" w:color="auto"/>
                          </w:divBdr>
                        </w:div>
                      </w:divsChild>
                    </w:div>
                    <w:div w:id="263534128">
                      <w:marLeft w:val="0"/>
                      <w:marRight w:val="0"/>
                      <w:marTop w:val="120"/>
                      <w:marBottom w:val="75"/>
                      <w:divBdr>
                        <w:top w:val="none" w:sz="0" w:space="0" w:color="auto"/>
                        <w:left w:val="none" w:sz="0" w:space="0" w:color="auto"/>
                        <w:bottom w:val="none" w:sz="0" w:space="0" w:color="auto"/>
                        <w:right w:val="none" w:sz="0" w:space="0" w:color="auto"/>
                      </w:divBdr>
                    </w:div>
                  </w:divsChild>
                </w:div>
                <w:div w:id="188764321">
                  <w:marLeft w:val="15"/>
                  <w:marRight w:val="15"/>
                  <w:marTop w:val="15"/>
                  <w:marBottom w:val="15"/>
                  <w:divBdr>
                    <w:top w:val="none" w:sz="0" w:space="0" w:color="auto"/>
                    <w:left w:val="none" w:sz="0" w:space="0" w:color="auto"/>
                    <w:bottom w:val="none" w:sz="0" w:space="0" w:color="auto"/>
                    <w:right w:val="none" w:sz="0" w:space="0" w:color="auto"/>
                  </w:divBdr>
                  <w:divsChild>
                    <w:div w:id="1791632509">
                      <w:marLeft w:val="0"/>
                      <w:marRight w:val="0"/>
                      <w:marTop w:val="0"/>
                      <w:marBottom w:val="0"/>
                      <w:divBdr>
                        <w:top w:val="single" w:sz="24" w:space="0" w:color="auto"/>
                        <w:left w:val="single" w:sz="24" w:space="0" w:color="auto"/>
                        <w:bottom w:val="single" w:sz="24" w:space="0" w:color="auto"/>
                        <w:right w:val="single" w:sz="24" w:space="0" w:color="auto"/>
                      </w:divBdr>
                      <w:divsChild>
                        <w:div w:id="476724951">
                          <w:marLeft w:val="0"/>
                          <w:marRight w:val="0"/>
                          <w:marTop w:val="0"/>
                          <w:marBottom w:val="0"/>
                          <w:divBdr>
                            <w:top w:val="single" w:sz="6" w:space="0" w:color="auto"/>
                            <w:left w:val="single" w:sz="6" w:space="0" w:color="auto"/>
                            <w:bottom w:val="single" w:sz="6" w:space="0" w:color="auto"/>
                            <w:right w:val="single" w:sz="6" w:space="0" w:color="auto"/>
                          </w:divBdr>
                        </w:div>
                      </w:divsChild>
                    </w:div>
                    <w:div w:id="1623998625">
                      <w:marLeft w:val="0"/>
                      <w:marRight w:val="0"/>
                      <w:marTop w:val="120"/>
                      <w:marBottom w:val="75"/>
                      <w:divBdr>
                        <w:top w:val="none" w:sz="0" w:space="0" w:color="auto"/>
                        <w:left w:val="none" w:sz="0" w:space="0" w:color="auto"/>
                        <w:bottom w:val="none" w:sz="0" w:space="0" w:color="auto"/>
                        <w:right w:val="none" w:sz="0" w:space="0" w:color="auto"/>
                      </w:divBdr>
                    </w:div>
                  </w:divsChild>
                </w:div>
              </w:divsChild>
            </w:div>
          </w:divsChild>
        </w:div>
        <w:div w:id="1513108833">
          <w:marLeft w:val="0"/>
          <w:marRight w:val="0"/>
          <w:marTop w:val="0"/>
          <w:marBottom w:val="0"/>
          <w:divBdr>
            <w:top w:val="none" w:sz="0" w:space="0" w:color="auto"/>
            <w:left w:val="none" w:sz="0" w:space="0" w:color="auto"/>
            <w:bottom w:val="none" w:sz="0" w:space="0" w:color="auto"/>
            <w:right w:val="none" w:sz="0" w:space="0" w:color="auto"/>
          </w:divBdr>
        </w:div>
        <w:div w:id="36780690">
          <w:marLeft w:val="0"/>
          <w:marRight w:val="0"/>
          <w:marTop w:val="240"/>
          <w:marBottom w:val="0"/>
          <w:divBdr>
            <w:top w:val="single" w:sz="6" w:space="3" w:color="598BFF"/>
            <w:left w:val="single" w:sz="6" w:space="3" w:color="598BFF"/>
            <w:bottom w:val="single" w:sz="6" w:space="3" w:color="598BFF"/>
            <w:right w:val="single" w:sz="6" w:space="3" w:color="598BFF"/>
          </w:divBdr>
        </w:div>
      </w:divsChild>
    </w:div>
    <w:div w:id="363947457">
      <w:bodyDiv w:val="1"/>
      <w:marLeft w:val="0"/>
      <w:marRight w:val="0"/>
      <w:marTop w:val="0"/>
      <w:marBottom w:val="0"/>
      <w:divBdr>
        <w:top w:val="none" w:sz="0" w:space="0" w:color="auto"/>
        <w:left w:val="none" w:sz="0" w:space="0" w:color="auto"/>
        <w:bottom w:val="none" w:sz="0" w:space="0" w:color="auto"/>
        <w:right w:val="none" w:sz="0" w:space="0" w:color="auto"/>
      </w:divBdr>
    </w:div>
    <w:div w:id="552735223">
      <w:bodyDiv w:val="1"/>
      <w:marLeft w:val="0"/>
      <w:marRight w:val="0"/>
      <w:marTop w:val="0"/>
      <w:marBottom w:val="0"/>
      <w:divBdr>
        <w:top w:val="none" w:sz="0" w:space="0" w:color="auto"/>
        <w:left w:val="none" w:sz="0" w:space="0" w:color="auto"/>
        <w:bottom w:val="none" w:sz="0" w:space="0" w:color="auto"/>
        <w:right w:val="none" w:sz="0" w:space="0" w:color="auto"/>
      </w:divBdr>
      <w:divsChild>
        <w:div w:id="1172262047">
          <w:marLeft w:val="0"/>
          <w:marRight w:val="0"/>
          <w:marTop w:val="0"/>
          <w:marBottom w:val="0"/>
          <w:divBdr>
            <w:top w:val="none" w:sz="0" w:space="0" w:color="auto"/>
            <w:left w:val="none" w:sz="0" w:space="0" w:color="auto"/>
            <w:bottom w:val="none" w:sz="0" w:space="0" w:color="auto"/>
            <w:right w:val="none" w:sz="0" w:space="0" w:color="auto"/>
          </w:divBdr>
          <w:divsChild>
            <w:div w:id="815611363">
              <w:marLeft w:val="0"/>
              <w:marRight w:val="0"/>
              <w:marTop w:val="0"/>
              <w:marBottom w:val="0"/>
              <w:divBdr>
                <w:top w:val="none" w:sz="0" w:space="0" w:color="auto"/>
                <w:left w:val="none" w:sz="0" w:space="0" w:color="auto"/>
                <w:bottom w:val="none" w:sz="0" w:space="0" w:color="auto"/>
                <w:right w:val="none" w:sz="0" w:space="0" w:color="auto"/>
              </w:divBdr>
              <w:divsChild>
                <w:div w:id="1745179501">
                  <w:marLeft w:val="0"/>
                  <w:marRight w:val="0"/>
                  <w:marTop w:val="0"/>
                  <w:marBottom w:val="0"/>
                  <w:divBdr>
                    <w:top w:val="none" w:sz="0" w:space="0" w:color="auto"/>
                    <w:left w:val="none" w:sz="0" w:space="0" w:color="auto"/>
                    <w:bottom w:val="none" w:sz="0" w:space="0" w:color="auto"/>
                    <w:right w:val="none" w:sz="0" w:space="0" w:color="auto"/>
                  </w:divBdr>
                  <w:divsChild>
                    <w:div w:id="358511557">
                      <w:marLeft w:val="0"/>
                      <w:marRight w:val="0"/>
                      <w:marTop w:val="0"/>
                      <w:marBottom w:val="0"/>
                      <w:divBdr>
                        <w:top w:val="none" w:sz="0" w:space="0" w:color="auto"/>
                        <w:left w:val="none" w:sz="0" w:space="0" w:color="auto"/>
                        <w:bottom w:val="none" w:sz="0" w:space="0" w:color="auto"/>
                        <w:right w:val="none" w:sz="0" w:space="0" w:color="auto"/>
                      </w:divBdr>
                      <w:divsChild>
                        <w:div w:id="220024818">
                          <w:marLeft w:val="0"/>
                          <w:marRight w:val="0"/>
                          <w:marTop w:val="0"/>
                          <w:marBottom w:val="0"/>
                          <w:divBdr>
                            <w:top w:val="none" w:sz="0" w:space="0" w:color="auto"/>
                            <w:left w:val="none" w:sz="0" w:space="0" w:color="auto"/>
                            <w:bottom w:val="none" w:sz="0" w:space="0" w:color="auto"/>
                            <w:right w:val="none" w:sz="0" w:space="0" w:color="auto"/>
                          </w:divBdr>
                          <w:divsChild>
                            <w:div w:id="1989169211">
                              <w:marLeft w:val="0"/>
                              <w:marRight w:val="0"/>
                              <w:marTop w:val="0"/>
                              <w:marBottom w:val="0"/>
                              <w:divBdr>
                                <w:top w:val="none" w:sz="0" w:space="0" w:color="auto"/>
                                <w:left w:val="none" w:sz="0" w:space="0" w:color="auto"/>
                                <w:bottom w:val="none" w:sz="0" w:space="0" w:color="auto"/>
                                <w:right w:val="none" w:sz="0" w:space="0" w:color="auto"/>
                              </w:divBdr>
                              <w:divsChild>
                                <w:div w:id="411240835">
                                  <w:marLeft w:val="0"/>
                                  <w:marRight w:val="0"/>
                                  <w:marTop w:val="0"/>
                                  <w:marBottom w:val="0"/>
                                  <w:divBdr>
                                    <w:top w:val="none" w:sz="0" w:space="0" w:color="auto"/>
                                    <w:left w:val="none" w:sz="0" w:space="0" w:color="auto"/>
                                    <w:bottom w:val="none" w:sz="0" w:space="0" w:color="auto"/>
                                    <w:right w:val="none" w:sz="0" w:space="0" w:color="auto"/>
                                  </w:divBdr>
                                  <w:divsChild>
                                    <w:div w:id="1560937703">
                                      <w:marLeft w:val="0"/>
                                      <w:marRight w:val="0"/>
                                      <w:marTop w:val="0"/>
                                      <w:marBottom w:val="0"/>
                                      <w:divBdr>
                                        <w:top w:val="none" w:sz="0" w:space="0" w:color="auto"/>
                                        <w:left w:val="none" w:sz="0" w:space="0" w:color="auto"/>
                                        <w:bottom w:val="none" w:sz="0" w:space="0" w:color="auto"/>
                                        <w:right w:val="none" w:sz="0" w:space="0" w:color="auto"/>
                                      </w:divBdr>
                                      <w:divsChild>
                                        <w:div w:id="1366372765">
                                          <w:marLeft w:val="0"/>
                                          <w:marRight w:val="0"/>
                                          <w:marTop w:val="0"/>
                                          <w:marBottom w:val="0"/>
                                          <w:divBdr>
                                            <w:top w:val="none" w:sz="0" w:space="0" w:color="auto"/>
                                            <w:left w:val="none" w:sz="0" w:space="0" w:color="auto"/>
                                            <w:bottom w:val="none" w:sz="0" w:space="0" w:color="auto"/>
                                            <w:right w:val="none" w:sz="0" w:space="0" w:color="auto"/>
                                          </w:divBdr>
                                          <w:divsChild>
                                            <w:div w:id="578097422">
                                              <w:marLeft w:val="0"/>
                                              <w:marRight w:val="0"/>
                                              <w:marTop w:val="0"/>
                                              <w:marBottom w:val="0"/>
                                              <w:divBdr>
                                                <w:top w:val="none" w:sz="0" w:space="0" w:color="auto"/>
                                                <w:left w:val="none" w:sz="0" w:space="0" w:color="auto"/>
                                                <w:bottom w:val="none" w:sz="0" w:space="0" w:color="auto"/>
                                                <w:right w:val="none" w:sz="0" w:space="0" w:color="auto"/>
                                              </w:divBdr>
                                              <w:divsChild>
                                                <w:div w:id="1215509935">
                                                  <w:marLeft w:val="0"/>
                                                  <w:marRight w:val="0"/>
                                                  <w:marTop w:val="0"/>
                                                  <w:marBottom w:val="0"/>
                                                  <w:divBdr>
                                                    <w:top w:val="none" w:sz="0" w:space="0" w:color="auto"/>
                                                    <w:left w:val="none" w:sz="0" w:space="0" w:color="auto"/>
                                                    <w:bottom w:val="none" w:sz="0" w:space="0" w:color="auto"/>
                                                    <w:right w:val="none" w:sz="0" w:space="0" w:color="auto"/>
                                                  </w:divBdr>
                                                  <w:divsChild>
                                                    <w:div w:id="1812480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32891885">
      <w:bodyDiv w:val="1"/>
      <w:marLeft w:val="0"/>
      <w:marRight w:val="0"/>
      <w:marTop w:val="0"/>
      <w:marBottom w:val="0"/>
      <w:divBdr>
        <w:top w:val="none" w:sz="0" w:space="0" w:color="auto"/>
        <w:left w:val="none" w:sz="0" w:space="0" w:color="auto"/>
        <w:bottom w:val="none" w:sz="0" w:space="0" w:color="auto"/>
        <w:right w:val="none" w:sz="0" w:space="0" w:color="auto"/>
      </w:divBdr>
    </w:div>
    <w:div w:id="1134641971">
      <w:bodyDiv w:val="1"/>
      <w:marLeft w:val="0"/>
      <w:marRight w:val="0"/>
      <w:marTop w:val="0"/>
      <w:marBottom w:val="0"/>
      <w:divBdr>
        <w:top w:val="none" w:sz="0" w:space="0" w:color="auto"/>
        <w:left w:val="none" w:sz="0" w:space="0" w:color="auto"/>
        <w:bottom w:val="none" w:sz="0" w:space="0" w:color="auto"/>
        <w:right w:val="none" w:sz="0" w:space="0" w:color="auto"/>
      </w:divBdr>
      <w:divsChild>
        <w:div w:id="1845168417">
          <w:marLeft w:val="0"/>
          <w:marRight w:val="0"/>
          <w:marTop w:val="0"/>
          <w:marBottom w:val="0"/>
          <w:divBdr>
            <w:top w:val="none" w:sz="0" w:space="0" w:color="auto"/>
            <w:left w:val="none" w:sz="0" w:space="0" w:color="auto"/>
            <w:bottom w:val="none" w:sz="0" w:space="0" w:color="auto"/>
            <w:right w:val="none" w:sz="0" w:space="0" w:color="auto"/>
          </w:divBdr>
          <w:divsChild>
            <w:div w:id="769204886">
              <w:marLeft w:val="0"/>
              <w:marRight w:val="0"/>
              <w:marTop w:val="0"/>
              <w:marBottom w:val="0"/>
              <w:divBdr>
                <w:top w:val="none" w:sz="0" w:space="0" w:color="auto"/>
                <w:left w:val="none" w:sz="0" w:space="0" w:color="auto"/>
                <w:bottom w:val="none" w:sz="0" w:space="0" w:color="auto"/>
                <w:right w:val="none" w:sz="0" w:space="0" w:color="auto"/>
              </w:divBdr>
              <w:divsChild>
                <w:div w:id="1733651271">
                  <w:marLeft w:val="990"/>
                  <w:marRight w:val="0"/>
                  <w:marTop w:val="0"/>
                  <w:marBottom w:val="75"/>
                  <w:divBdr>
                    <w:top w:val="none" w:sz="0" w:space="0" w:color="auto"/>
                    <w:left w:val="none" w:sz="0" w:space="0" w:color="auto"/>
                    <w:bottom w:val="none" w:sz="0" w:space="0" w:color="auto"/>
                    <w:right w:val="none" w:sz="0" w:space="0" w:color="auto"/>
                  </w:divBdr>
                  <w:divsChild>
                    <w:div w:id="536433139">
                      <w:marLeft w:val="0"/>
                      <w:marRight w:val="0"/>
                      <w:marTop w:val="0"/>
                      <w:marBottom w:val="150"/>
                      <w:divBdr>
                        <w:top w:val="none" w:sz="0" w:space="0" w:color="auto"/>
                        <w:left w:val="none" w:sz="0" w:space="0" w:color="auto"/>
                        <w:bottom w:val="none" w:sz="0" w:space="0" w:color="auto"/>
                        <w:right w:val="none" w:sz="0" w:space="0" w:color="auto"/>
                      </w:divBdr>
                    </w:div>
                    <w:div w:id="1311666423">
                      <w:marLeft w:val="0"/>
                      <w:marRight w:val="300"/>
                      <w:marTop w:val="0"/>
                      <w:marBottom w:val="180"/>
                      <w:divBdr>
                        <w:top w:val="none" w:sz="0" w:space="0" w:color="auto"/>
                        <w:left w:val="none" w:sz="0" w:space="0" w:color="auto"/>
                        <w:bottom w:val="none" w:sz="0" w:space="0" w:color="auto"/>
                        <w:right w:val="none" w:sz="0" w:space="0" w:color="auto"/>
                      </w:divBdr>
                      <w:divsChild>
                        <w:div w:id="1923030189">
                          <w:marLeft w:val="0"/>
                          <w:marRight w:val="0"/>
                          <w:marTop w:val="0"/>
                          <w:marBottom w:val="150"/>
                          <w:divBdr>
                            <w:top w:val="none" w:sz="0" w:space="0" w:color="auto"/>
                            <w:left w:val="none" w:sz="0" w:space="0" w:color="auto"/>
                            <w:bottom w:val="none" w:sz="0" w:space="0" w:color="auto"/>
                            <w:right w:val="none" w:sz="0" w:space="0" w:color="auto"/>
                          </w:divBdr>
                        </w:div>
                        <w:div w:id="45884261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104299735">
          <w:marLeft w:val="0"/>
          <w:marRight w:val="0"/>
          <w:marTop w:val="0"/>
          <w:marBottom w:val="0"/>
          <w:divBdr>
            <w:top w:val="none" w:sz="0" w:space="0" w:color="auto"/>
            <w:left w:val="none" w:sz="0" w:space="0" w:color="auto"/>
            <w:bottom w:val="none" w:sz="0" w:space="0" w:color="auto"/>
            <w:right w:val="none" w:sz="0" w:space="0" w:color="auto"/>
          </w:divBdr>
          <w:divsChild>
            <w:div w:id="516426027">
              <w:marLeft w:val="0"/>
              <w:marRight w:val="0"/>
              <w:marTop w:val="0"/>
              <w:marBottom w:val="210"/>
              <w:divBdr>
                <w:top w:val="none" w:sz="0" w:space="0" w:color="auto"/>
                <w:left w:val="none" w:sz="0" w:space="0" w:color="auto"/>
                <w:bottom w:val="single" w:sz="6" w:space="0" w:color="F3F3F3"/>
                <w:right w:val="none" w:sz="0" w:space="0" w:color="auto"/>
              </w:divBdr>
              <w:divsChild>
                <w:div w:id="1132600633">
                  <w:marLeft w:val="0"/>
                  <w:marRight w:val="0"/>
                  <w:marTop w:val="0"/>
                  <w:marBottom w:val="150"/>
                  <w:divBdr>
                    <w:top w:val="none" w:sz="0" w:space="0" w:color="auto"/>
                    <w:left w:val="none" w:sz="0" w:space="0" w:color="auto"/>
                    <w:bottom w:val="none" w:sz="0" w:space="0" w:color="auto"/>
                    <w:right w:val="none" w:sz="0" w:space="0" w:color="auto"/>
                  </w:divBdr>
                </w:div>
                <w:div w:id="725421900">
                  <w:marLeft w:val="0"/>
                  <w:marRight w:val="0"/>
                  <w:marTop w:val="0"/>
                  <w:marBottom w:val="0"/>
                  <w:divBdr>
                    <w:top w:val="none" w:sz="0" w:space="0" w:color="auto"/>
                    <w:left w:val="none" w:sz="0" w:space="0" w:color="auto"/>
                    <w:bottom w:val="none" w:sz="0" w:space="0" w:color="auto"/>
                    <w:right w:val="none" w:sz="0" w:space="0" w:color="auto"/>
                  </w:divBdr>
                </w:div>
                <w:div w:id="237786812">
                  <w:marLeft w:val="990"/>
                  <w:marRight w:val="0"/>
                  <w:marTop w:val="0"/>
                  <w:marBottom w:val="0"/>
                  <w:divBdr>
                    <w:top w:val="none" w:sz="0" w:space="0" w:color="auto"/>
                    <w:left w:val="none" w:sz="0" w:space="0" w:color="auto"/>
                    <w:bottom w:val="none" w:sz="0" w:space="0" w:color="auto"/>
                    <w:right w:val="none" w:sz="0" w:space="0" w:color="auto"/>
                  </w:divBdr>
                  <w:divsChild>
                    <w:div w:id="2074767145">
                      <w:marLeft w:val="0"/>
                      <w:marRight w:val="0"/>
                      <w:marTop w:val="0"/>
                      <w:marBottom w:val="0"/>
                      <w:divBdr>
                        <w:top w:val="none" w:sz="0" w:space="0" w:color="auto"/>
                        <w:left w:val="none" w:sz="0" w:space="0" w:color="auto"/>
                        <w:bottom w:val="none" w:sz="0" w:space="0" w:color="auto"/>
                        <w:right w:val="none" w:sz="0" w:space="0" w:color="auto"/>
                      </w:divBdr>
                      <w:divsChild>
                        <w:div w:id="1804618864">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 w:id="1591113009">
      <w:bodyDiv w:val="1"/>
      <w:marLeft w:val="0"/>
      <w:marRight w:val="0"/>
      <w:marTop w:val="0"/>
      <w:marBottom w:val="0"/>
      <w:divBdr>
        <w:top w:val="none" w:sz="0" w:space="0" w:color="auto"/>
        <w:left w:val="none" w:sz="0" w:space="0" w:color="auto"/>
        <w:bottom w:val="none" w:sz="0" w:space="0" w:color="auto"/>
        <w:right w:val="none" w:sz="0" w:space="0" w:color="auto"/>
      </w:divBdr>
      <w:divsChild>
        <w:div w:id="877283899">
          <w:marLeft w:val="0"/>
          <w:marRight w:val="0"/>
          <w:marTop w:val="0"/>
          <w:marBottom w:val="0"/>
          <w:divBdr>
            <w:top w:val="none" w:sz="0" w:space="0" w:color="auto"/>
            <w:left w:val="none" w:sz="0" w:space="0" w:color="auto"/>
            <w:bottom w:val="none" w:sz="0" w:space="0" w:color="auto"/>
            <w:right w:val="none" w:sz="0" w:space="0" w:color="auto"/>
          </w:divBdr>
          <w:divsChild>
            <w:div w:id="1192187134">
              <w:marLeft w:val="0"/>
              <w:marRight w:val="0"/>
              <w:marTop w:val="0"/>
              <w:marBottom w:val="0"/>
              <w:divBdr>
                <w:top w:val="none" w:sz="0" w:space="0" w:color="auto"/>
                <w:left w:val="none" w:sz="0" w:space="0" w:color="auto"/>
                <w:bottom w:val="none" w:sz="0" w:space="0" w:color="auto"/>
                <w:right w:val="none" w:sz="0" w:space="0" w:color="auto"/>
              </w:divBdr>
              <w:divsChild>
                <w:div w:id="647637710">
                  <w:marLeft w:val="0"/>
                  <w:marRight w:val="0"/>
                  <w:marTop w:val="0"/>
                  <w:marBottom w:val="0"/>
                  <w:divBdr>
                    <w:top w:val="none" w:sz="0" w:space="0" w:color="auto"/>
                    <w:left w:val="none" w:sz="0" w:space="0" w:color="auto"/>
                    <w:bottom w:val="none" w:sz="0" w:space="0" w:color="auto"/>
                    <w:right w:val="none" w:sz="0" w:space="0" w:color="auto"/>
                  </w:divBdr>
                  <w:divsChild>
                    <w:div w:id="925387242">
                      <w:marLeft w:val="0"/>
                      <w:marRight w:val="0"/>
                      <w:marTop w:val="0"/>
                      <w:marBottom w:val="0"/>
                      <w:divBdr>
                        <w:top w:val="none" w:sz="0" w:space="0" w:color="auto"/>
                        <w:left w:val="none" w:sz="0" w:space="0" w:color="auto"/>
                        <w:bottom w:val="none" w:sz="0" w:space="0" w:color="auto"/>
                        <w:right w:val="none" w:sz="0" w:space="0" w:color="auto"/>
                      </w:divBdr>
                      <w:divsChild>
                        <w:div w:id="1115825600">
                          <w:marLeft w:val="0"/>
                          <w:marRight w:val="0"/>
                          <w:marTop w:val="0"/>
                          <w:marBottom w:val="0"/>
                          <w:divBdr>
                            <w:top w:val="none" w:sz="0" w:space="0" w:color="auto"/>
                            <w:left w:val="none" w:sz="0" w:space="0" w:color="auto"/>
                            <w:bottom w:val="none" w:sz="0" w:space="0" w:color="auto"/>
                            <w:right w:val="none" w:sz="0" w:space="0" w:color="auto"/>
                          </w:divBdr>
                          <w:divsChild>
                            <w:div w:id="2122913121">
                              <w:marLeft w:val="0"/>
                              <w:marRight w:val="0"/>
                              <w:marTop w:val="0"/>
                              <w:marBottom w:val="0"/>
                              <w:divBdr>
                                <w:top w:val="none" w:sz="0" w:space="0" w:color="auto"/>
                                <w:left w:val="none" w:sz="0" w:space="0" w:color="auto"/>
                                <w:bottom w:val="none" w:sz="0" w:space="0" w:color="auto"/>
                                <w:right w:val="none" w:sz="0" w:space="0" w:color="auto"/>
                              </w:divBdr>
                              <w:divsChild>
                                <w:div w:id="1670059993">
                                  <w:marLeft w:val="0"/>
                                  <w:marRight w:val="0"/>
                                  <w:marTop w:val="0"/>
                                  <w:marBottom w:val="0"/>
                                  <w:divBdr>
                                    <w:top w:val="none" w:sz="0" w:space="0" w:color="auto"/>
                                    <w:left w:val="none" w:sz="0" w:space="0" w:color="auto"/>
                                    <w:bottom w:val="none" w:sz="0" w:space="0" w:color="auto"/>
                                    <w:right w:val="none" w:sz="0" w:space="0" w:color="auto"/>
                                  </w:divBdr>
                                  <w:divsChild>
                                    <w:div w:id="255868368">
                                      <w:marLeft w:val="0"/>
                                      <w:marRight w:val="0"/>
                                      <w:marTop w:val="0"/>
                                      <w:marBottom w:val="0"/>
                                      <w:divBdr>
                                        <w:top w:val="none" w:sz="0" w:space="0" w:color="auto"/>
                                        <w:left w:val="none" w:sz="0" w:space="0" w:color="auto"/>
                                        <w:bottom w:val="none" w:sz="0" w:space="0" w:color="auto"/>
                                        <w:right w:val="none" w:sz="0" w:space="0" w:color="auto"/>
                                      </w:divBdr>
                                      <w:divsChild>
                                        <w:div w:id="946699163">
                                          <w:marLeft w:val="0"/>
                                          <w:marRight w:val="0"/>
                                          <w:marTop w:val="0"/>
                                          <w:marBottom w:val="0"/>
                                          <w:divBdr>
                                            <w:top w:val="none" w:sz="0" w:space="0" w:color="auto"/>
                                            <w:left w:val="none" w:sz="0" w:space="0" w:color="auto"/>
                                            <w:bottom w:val="none" w:sz="0" w:space="0" w:color="auto"/>
                                            <w:right w:val="none" w:sz="0" w:space="0" w:color="auto"/>
                                          </w:divBdr>
                                          <w:divsChild>
                                            <w:div w:id="1464810728">
                                              <w:marLeft w:val="0"/>
                                              <w:marRight w:val="0"/>
                                              <w:marTop w:val="0"/>
                                              <w:marBottom w:val="0"/>
                                              <w:divBdr>
                                                <w:top w:val="none" w:sz="0" w:space="0" w:color="auto"/>
                                                <w:left w:val="none" w:sz="0" w:space="0" w:color="auto"/>
                                                <w:bottom w:val="none" w:sz="0" w:space="0" w:color="auto"/>
                                                <w:right w:val="none" w:sz="0" w:space="0" w:color="auto"/>
                                              </w:divBdr>
                                              <w:divsChild>
                                                <w:div w:id="719479360">
                                                  <w:marLeft w:val="0"/>
                                                  <w:marRight w:val="0"/>
                                                  <w:marTop w:val="0"/>
                                                  <w:marBottom w:val="0"/>
                                                  <w:divBdr>
                                                    <w:top w:val="none" w:sz="0" w:space="0" w:color="auto"/>
                                                    <w:left w:val="none" w:sz="0" w:space="0" w:color="auto"/>
                                                    <w:bottom w:val="none" w:sz="0" w:space="0" w:color="auto"/>
                                                    <w:right w:val="none" w:sz="0" w:space="0" w:color="auto"/>
                                                  </w:divBdr>
                                                  <w:divsChild>
                                                    <w:div w:id="2076926724">
                                                      <w:marLeft w:val="0"/>
                                                      <w:marRight w:val="0"/>
                                                      <w:marTop w:val="0"/>
                                                      <w:marBottom w:val="0"/>
                                                      <w:divBdr>
                                                        <w:top w:val="none" w:sz="0" w:space="0" w:color="auto"/>
                                                        <w:left w:val="none" w:sz="0" w:space="0" w:color="auto"/>
                                                        <w:bottom w:val="none" w:sz="0" w:space="0" w:color="auto"/>
                                                        <w:right w:val="none" w:sz="0" w:space="0" w:color="auto"/>
                                                      </w:divBdr>
                                                      <w:divsChild>
                                                        <w:div w:id="645665126">
                                                          <w:marLeft w:val="0"/>
                                                          <w:marRight w:val="0"/>
                                                          <w:marTop w:val="0"/>
                                                          <w:marBottom w:val="0"/>
                                                          <w:divBdr>
                                                            <w:top w:val="none" w:sz="0" w:space="0" w:color="auto"/>
                                                            <w:left w:val="none" w:sz="0" w:space="0" w:color="auto"/>
                                                            <w:bottom w:val="none" w:sz="0" w:space="0" w:color="auto"/>
                                                            <w:right w:val="none" w:sz="0" w:space="0" w:color="auto"/>
                                                          </w:divBdr>
                                                          <w:divsChild>
                                                            <w:div w:id="1829859830">
                                                              <w:marLeft w:val="0"/>
                                                              <w:marRight w:val="0"/>
                                                              <w:marTop w:val="0"/>
                                                              <w:marBottom w:val="0"/>
                                                              <w:divBdr>
                                                                <w:top w:val="none" w:sz="0" w:space="0" w:color="auto"/>
                                                                <w:left w:val="none" w:sz="0" w:space="0" w:color="auto"/>
                                                                <w:bottom w:val="none" w:sz="0" w:space="0" w:color="auto"/>
                                                                <w:right w:val="none" w:sz="0" w:space="0" w:color="auto"/>
                                                              </w:divBdr>
                                                              <w:divsChild>
                                                                <w:div w:id="957029504">
                                                                  <w:marLeft w:val="0"/>
                                                                  <w:marRight w:val="0"/>
                                                                  <w:marTop w:val="0"/>
                                                                  <w:marBottom w:val="0"/>
                                                                  <w:divBdr>
                                                                    <w:top w:val="none" w:sz="0" w:space="0" w:color="auto"/>
                                                                    <w:left w:val="none" w:sz="0" w:space="0" w:color="auto"/>
                                                                    <w:bottom w:val="none" w:sz="0" w:space="0" w:color="auto"/>
                                                                    <w:right w:val="none" w:sz="0" w:space="0" w:color="auto"/>
                                                                  </w:divBdr>
                                                                  <w:divsChild>
                                                                    <w:div w:id="1475635459">
                                                                      <w:marLeft w:val="0"/>
                                                                      <w:marRight w:val="0"/>
                                                                      <w:marTop w:val="0"/>
                                                                      <w:marBottom w:val="0"/>
                                                                      <w:divBdr>
                                                                        <w:top w:val="none" w:sz="0" w:space="0" w:color="auto"/>
                                                                        <w:left w:val="none" w:sz="0" w:space="0" w:color="auto"/>
                                                                        <w:bottom w:val="none" w:sz="0" w:space="0" w:color="auto"/>
                                                                        <w:right w:val="none" w:sz="0" w:space="0" w:color="auto"/>
                                                                      </w:divBdr>
                                                                      <w:divsChild>
                                                                        <w:div w:id="1057119958">
                                                                          <w:marLeft w:val="0"/>
                                                                          <w:marRight w:val="0"/>
                                                                          <w:marTop w:val="0"/>
                                                                          <w:marBottom w:val="0"/>
                                                                          <w:divBdr>
                                                                            <w:top w:val="none" w:sz="0" w:space="0" w:color="auto"/>
                                                                            <w:left w:val="none" w:sz="0" w:space="0" w:color="auto"/>
                                                                            <w:bottom w:val="none" w:sz="0" w:space="0" w:color="auto"/>
                                                                            <w:right w:val="none" w:sz="0" w:space="0" w:color="auto"/>
                                                                          </w:divBdr>
                                                                          <w:divsChild>
                                                                            <w:div w:id="680737591">
                                                                              <w:marLeft w:val="0"/>
                                                                              <w:marRight w:val="0"/>
                                                                              <w:marTop w:val="0"/>
                                                                              <w:marBottom w:val="0"/>
                                                                              <w:divBdr>
                                                                                <w:top w:val="none" w:sz="0" w:space="0" w:color="auto"/>
                                                                                <w:left w:val="none" w:sz="0" w:space="0" w:color="auto"/>
                                                                                <w:bottom w:val="none" w:sz="0" w:space="0" w:color="auto"/>
                                                                                <w:right w:val="none" w:sz="0" w:space="0" w:color="auto"/>
                                                                              </w:divBdr>
                                                                              <w:divsChild>
                                                                                <w:div w:id="69424528">
                                                                                  <w:marLeft w:val="0"/>
                                                                                  <w:marRight w:val="0"/>
                                                                                  <w:marTop w:val="0"/>
                                                                                  <w:marBottom w:val="0"/>
                                                                                  <w:divBdr>
                                                                                    <w:top w:val="none" w:sz="0" w:space="0" w:color="auto"/>
                                                                                    <w:left w:val="none" w:sz="0" w:space="0" w:color="auto"/>
                                                                                    <w:bottom w:val="none" w:sz="0" w:space="0" w:color="auto"/>
                                                                                    <w:right w:val="none" w:sz="0" w:space="0" w:color="auto"/>
                                                                                  </w:divBdr>
                                                                                  <w:divsChild>
                                                                                    <w:div w:id="291252690">
                                                                                      <w:marLeft w:val="0"/>
                                                                                      <w:marRight w:val="0"/>
                                                                                      <w:marTop w:val="0"/>
                                                                                      <w:marBottom w:val="0"/>
                                                                                      <w:divBdr>
                                                                                        <w:top w:val="none" w:sz="0" w:space="0" w:color="auto"/>
                                                                                        <w:left w:val="none" w:sz="0" w:space="0" w:color="auto"/>
                                                                                        <w:bottom w:val="none" w:sz="0" w:space="0" w:color="auto"/>
                                                                                        <w:right w:val="none" w:sz="0" w:space="0" w:color="auto"/>
                                                                                      </w:divBdr>
                                                                                      <w:divsChild>
                                                                                        <w:div w:id="659390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39871634">
      <w:bodyDiv w:val="1"/>
      <w:marLeft w:val="0"/>
      <w:marRight w:val="0"/>
      <w:marTop w:val="0"/>
      <w:marBottom w:val="0"/>
      <w:divBdr>
        <w:top w:val="none" w:sz="0" w:space="0" w:color="auto"/>
        <w:left w:val="none" w:sz="0" w:space="0" w:color="auto"/>
        <w:bottom w:val="none" w:sz="0" w:space="0" w:color="auto"/>
        <w:right w:val="none" w:sz="0" w:space="0" w:color="auto"/>
      </w:divBdr>
      <w:divsChild>
        <w:div w:id="1124034269">
          <w:marLeft w:val="0"/>
          <w:marRight w:val="0"/>
          <w:marTop w:val="0"/>
          <w:marBottom w:val="0"/>
          <w:divBdr>
            <w:top w:val="none" w:sz="0" w:space="0" w:color="auto"/>
            <w:left w:val="none" w:sz="0" w:space="0" w:color="auto"/>
            <w:bottom w:val="none" w:sz="0" w:space="0" w:color="auto"/>
            <w:right w:val="none" w:sz="0" w:space="0" w:color="auto"/>
          </w:divBdr>
          <w:divsChild>
            <w:div w:id="985008484">
              <w:marLeft w:val="600"/>
              <w:marRight w:val="0"/>
              <w:marTop w:val="0"/>
              <w:marBottom w:val="0"/>
              <w:divBdr>
                <w:top w:val="none" w:sz="0" w:space="0" w:color="auto"/>
                <w:left w:val="none" w:sz="0" w:space="0" w:color="auto"/>
                <w:bottom w:val="none" w:sz="0" w:space="0" w:color="auto"/>
                <w:right w:val="none" w:sz="0" w:space="0" w:color="auto"/>
              </w:divBdr>
            </w:div>
            <w:div w:id="958947879">
              <w:marLeft w:val="600"/>
              <w:marRight w:val="0"/>
              <w:marTop w:val="0"/>
              <w:marBottom w:val="0"/>
              <w:divBdr>
                <w:top w:val="none" w:sz="0" w:space="0" w:color="auto"/>
                <w:left w:val="none" w:sz="0" w:space="0" w:color="auto"/>
                <w:bottom w:val="none" w:sz="0" w:space="0" w:color="auto"/>
                <w:right w:val="none" w:sz="0" w:space="0" w:color="auto"/>
              </w:divBdr>
            </w:div>
            <w:div w:id="322896016">
              <w:marLeft w:val="600"/>
              <w:marRight w:val="0"/>
              <w:marTop w:val="0"/>
              <w:marBottom w:val="0"/>
              <w:divBdr>
                <w:top w:val="none" w:sz="0" w:space="0" w:color="auto"/>
                <w:left w:val="none" w:sz="0" w:space="0" w:color="auto"/>
                <w:bottom w:val="none" w:sz="0" w:space="0" w:color="auto"/>
                <w:right w:val="none" w:sz="0" w:space="0" w:color="auto"/>
              </w:divBdr>
            </w:div>
            <w:div w:id="578445490">
              <w:marLeft w:val="600"/>
              <w:marRight w:val="0"/>
              <w:marTop w:val="0"/>
              <w:marBottom w:val="0"/>
              <w:divBdr>
                <w:top w:val="none" w:sz="0" w:space="0" w:color="auto"/>
                <w:left w:val="none" w:sz="0" w:space="0" w:color="auto"/>
                <w:bottom w:val="none" w:sz="0" w:space="0" w:color="auto"/>
                <w:right w:val="none" w:sz="0" w:space="0" w:color="auto"/>
              </w:divBdr>
            </w:div>
            <w:div w:id="1121340828">
              <w:marLeft w:val="600"/>
              <w:marRight w:val="0"/>
              <w:marTop w:val="0"/>
              <w:marBottom w:val="0"/>
              <w:divBdr>
                <w:top w:val="none" w:sz="0" w:space="0" w:color="auto"/>
                <w:left w:val="none" w:sz="0" w:space="0" w:color="auto"/>
                <w:bottom w:val="none" w:sz="0" w:space="0" w:color="auto"/>
                <w:right w:val="none" w:sz="0" w:space="0" w:color="auto"/>
              </w:divBdr>
            </w:div>
            <w:div w:id="1937863529">
              <w:marLeft w:val="600"/>
              <w:marRight w:val="0"/>
              <w:marTop w:val="0"/>
              <w:marBottom w:val="0"/>
              <w:divBdr>
                <w:top w:val="none" w:sz="0" w:space="0" w:color="auto"/>
                <w:left w:val="none" w:sz="0" w:space="0" w:color="auto"/>
                <w:bottom w:val="none" w:sz="0" w:space="0" w:color="auto"/>
                <w:right w:val="none" w:sz="0" w:space="0" w:color="auto"/>
              </w:divBdr>
            </w:div>
            <w:div w:id="925919491">
              <w:marLeft w:val="600"/>
              <w:marRight w:val="0"/>
              <w:marTop w:val="0"/>
              <w:marBottom w:val="0"/>
              <w:divBdr>
                <w:top w:val="none" w:sz="0" w:space="0" w:color="auto"/>
                <w:left w:val="none" w:sz="0" w:space="0" w:color="auto"/>
                <w:bottom w:val="none" w:sz="0" w:space="0" w:color="auto"/>
                <w:right w:val="none" w:sz="0" w:space="0" w:color="auto"/>
              </w:divBdr>
            </w:div>
            <w:div w:id="978194228">
              <w:marLeft w:val="600"/>
              <w:marRight w:val="0"/>
              <w:marTop w:val="0"/>
              <w:marBottom w:val="0"/>
              <w:divBdr>
                <w:top w:val="none" w:sz="0" w:space="0" w:color="auto"/>
                <w:left w:val="none" w:sz="0" w:space="0" w:color="auto"/>
                <w:bottom w:val="none" w:sz="0" w:space="0" w:color="auto"/>
                <w:right w:val="none" w:sz="0" w:space="0" w:color="auto"/>
              </w:divBdr>
            </w:div>
            <w:div w:id="1505780773">
              <w:marLeft w:val="600"/>
              <w:marRight w:val="0"/>
              <w:marTop w:val="0"/>
              <w:marBottom w:val="0"/>
              <w:divBdr>
                <w:top w:val="none" w:sz="0" w:space="0" w:color="auto"/>
                <w:left w:val="none" w:sz="0" w:space="0" w:color="auto"/>
                <w:bottom w:val="none" w:sz="0" w:space="0" w:color="auto"/>
                <w:right w:val="none" w:sz="0" w:space="0" w:color="auto"/>
              </w:divBdr>
            </w:div>
            <w:div w:id="2133397699">
              <w:marLeft w:val="600"/>
              <w:marRight w:val="0"/>
              <w:marTop w:val="0"/>
              <w:marBottom w:val="0"/>
              <w:divBdr>
                <w:top w:val="none" w:sz="0" w:space="0" w:color="auto"/>
                <w:left w:val="none" w:sz="0" w:space="0" w:color="auto"/>
                <w:bottom w:val="none" w:sz="0" w:space="0" w:color="auto"/>
                <w:right w:val="none" w:sz="0" w:space="0" w:color="auto"/>
              </w:divBdr>
            </w:div>
            <w:div w:id="352538397">
              <w:marLeft w:val="600"/>
              <w:marRight w:val="0"/>
              <w:marTop w:val="0"/>
              <w:marBottom w:val="0"/>
              <w:divBdr>
                <w:top w:val="none" w:sz="0" w:space="0" w:color="auto"/>
                <w:left w:val="none" w:sz="0" w:space="0" w:color="auto"/>
                <w:bottom w:val="none" w:sz="0" w:space="0" w:color="auto"/>
                <w:right w:val="none" w:sz="0" w:space="0" w:color="auto"/>
              </w:divBdr>
            </w:div>
            <w:div w:id="480388959">
              <w:marLeft w:val="600"/>
              <w:marRight w:val="0"/>
              <w:marTop w:val="0"/>
              <w:marBottom w:val="0"/>
              <w:divBdr>
                <w:top w:val="none" w:sz="0" w:space="0" w:color="auto"/>
                <w:left w:val="none" w:sz="0" w:space="0" w:color="auto"/>
                <w:bottom w:val="none" w:sz="0" w:space="0" w:color="auto"/>
                <w:right w:val="none" w:sz="0" w:space="0" w:color="auto"/>
              </w:divBdr>
            </w:div>
            <w:div w:id="238054178">
              <w:marLeft w:val="0"/>
              <w:marRight w:val="0"/>
              <w:marTop w:val="0"/>
              <w:marBottom w:val="0"/>
              <w:divBdr>
                <w:top w:val="none" w:sz="0" w:space="0" w:color="auto"/>
                <w:left w:val="none" w:sz="0" w:space="0" w:color="auto"/>
                <w:bottom w:val="none" w:sz="0" w:space="0" w:color="auto"/>
                <w:right w:val="none" w:sz="0" w:space="0" w:color="auto"/>
              </w:divBdr>
            </w:div>
            <w:div w:id="573780606">
              <w:marLeft w:val="600"/>
              <w:marRight w:val="0"/>
              <w:marTop w:val="0"/>
              <w:marBottom w:val="0"/>
              <w:divBdr>
                <w:top w:val="none" w:sz="0" w:space="0" w:color="auto"/>
                <w:left w:val="none" w:sz="0" w:space="0" w:color="auto"/>
                <w:bottom w:val="none" w:sz="0" w:space="0" w:color="auto"/>
                <w:right w:val="none" w:sz="0" w:space="0" w:color="auto"/>
              </w:divBdr>
            </w:div>
            <w:div w:id="694580034">
              <w:marLeft w:val="600"/>
              <w:marRight w:val="0"/>
              <w:marTop w:val="0"/>
              <w:marBottom w:val="0"/>
              <w:divBdr>
                <w:top w:val="none" w:sz="0" w:space="0" w:color="auto"/>
                <w:left w:val="none" w:sz="0" w:space="0" w:color="auto"/>
                <w:bottom w:val="none" w:sz="0" w:space="0" w:color="auto"/>
                <w:right w:val="none" w:sz="0" w:space="0" w:color="auto"/>
              </w:divBdr>
            </w:div>
            <w:div w:id="1117218777">
              <w:marLeft w:val="600"/>
              <w:marRight w:val="0"/>
              <w:marTop w:val="0"/>
              <w:marBottom w:val="0"/>
              <w:divBdr>
                <w:top w:val="none" w:sz="0" w:space="0" w:color="auto"/>
                <w:left w:val="none" w:sz="0" w:space="0" w:color="auto"/>
                <w:bottom w:val="none" w:sz="0" w:space="0" w:color="auto"/>
                <w:right w:val="none" w:sz="0" w:space="0" w:color="auto"/>
              </w:divBdr>
            </w:div>
            <w:div w:id="579490087">
              <w:marLeft w:val="600"/>
              <w:marRight w:val="0"/>
              <w:marTop w:val="0"/>
              <w:marBottom w:val="0"/>
              <w:divBdr>
                <w:top w:val="none" w:sz="0" w:space="0" w:color="auto"/>
                <w:left w:val="none" w:sz="0" w:space="0" w:color="auto"/>
                <w:bottom w:val="none" w:sz="0" w:space="0" w:color="auto"/>
                <w:right w:val="none" w:sz="0" w:space="0" w:color="auto"/>
              </w:divBdr>
            </w:div>
            <w:div w:id="1641303570">
              <w:marLeft w:val="600"/>
              <w:marRight w:val="0"/>
              <w:marTop w:val="0"/>
              <w:marBottom w:val="0"/>
              <w:divBdr>
                <w:top w:val="none" w:sz="0" w:space="0" w:color="auto"/>
                <w:left w:val="none" w:sz="0" w:space="0" w:color="auto"/>
                <w:bottom w:val="none" w:sz="0" w:space="0" w:color="auto"/>
                <w:right w:val="none" w:sz="0" w:space="0" w:color="auto"/>
              </w:divBdr>
            </w:div>
            <w:div w:id="708454679">
              <w:marLeft w:val="600"/>
              <w:marRight w:val="0"/>
              <w:marTop w:val="0"/>
              <w:marBottom w:val="0"/>
              <w:divBdr>
                <w:top w:val="none" w:sz="0" w:space="0" w:color="auto"/>
                <w:left w:val="none" w:sz="0" w:space="0" w:color="auto"/>
                <w:bottom w:val="none" w:sz="0" w:space="0" w:color="auto"/>
                <w:right w:val="none" w:sz="0" w:space="0" w:color="auto"/>
              </w:divBdr>
            </w:div>
            <w:div w:id="1635284063">
              <w:marLeft w:val="600"/>
              <w:marRight w:val="0"/>
              <w:marTop w:val="0"/>
              <w:marBottom w:val="0"/>
              <w:divBdr>
                <w:top w:val="none" w:sz="0" w:space="0" w:color="auto"/>
                <w:left w:val="none" w:sz="0" w:space="0" w:color="auto"/>
                <w:bottom w:val="none" w:sz="0" w:space="0" w:color="auto"/>
                <w:right w:val="none" w:sz="0" w:space="0" w:color="auto"/>
              </w:divBdr>
            </w:div>
            <w:div w:id="202988475">
              <w:marLeft w:val="600"/>
              <w:marRight w:val="0"/>
              <w:marTop w:val="0"/>
              <w:marBottom w:val="0"/>
              <w:divBdr>
                <w:top w:val="none" w:sz="0" w:space="0" w:color="auto"/>
                <w:left w:val="none" w:sz="0" w:space="0" w:color="auto"/>
                <w:bottom w:val="none" w:sz="0" w:space="0" w:color="auto"/>
                <w:right w:val="none" w:sz="0" w:space="0" w:color="auto"/>
              </w:divBdr>
            </w:div>
            <w:div w:id="746270364">
              <w:marLeft w:val="600"/>
              <w:marRight w:val="0"/>
              <w:marTop w:val="0"/>
              <w:marBottom w:val="0"/>
              <w:divBdr>
                <w:top w:val="none" w:sz="0" w:space="0" w:color="auto"/>
                <w:left w:val="none" w:sz="0" w:space="0" w:color="auto"/>
                <w:bottom w:val="none" w:sz="0" w:space="0" w:color="auto"/>
                <w:right w:val="none" w:sz="0" w:space="0" w:color="auto"/>
              </w:divBdr>
            </w:div>
            <w:div w:id="587471335">
              <w:marLeft w:val="600"/>
              <w:marRight w:val="0"/>
              <w:marTop w:val="0"/>
              <w:marBottom w:val="0"/>
              <w:divBdr>
                <w:top w:val="none" w:sz="0" w:space="0" w:color="auto"/>
                <w:left w:val="none" w:sz="0" w:space="0" w:color="auto"/>
                <w:bottom w:val="none" w:sz="0" w:space="0" w:color="auto"/>
                <w:right w:val="none" w:sz="0" w:space="0" w:color="auto"/>
              </w:divBdr>
            </w:div>
            <w:div w:id="840048072">
              <w:marLeft w:val="600"/>
              <w:marRight w:val="0"/>
              <w:marTop w:val="0"/>
              <w:marBottom w:val="0"/>
              <w:divBdr>
                <w:top w:val="none" w:sz="0" w:space="0" w:color="auto"/>
                <w:left w:val="none" w:sz="0" w:space="0" w:color="auto"/>
                <w:bottom w:val="none" w:sz="0" w:space="0" w:color="auto"/>
                <w:right w:val="none" w:sz="0" w:space="0" w:color="auto"/>
              </w:divBdr>
            </w:div>
            <w:div w:id="531919158">
              <w:marLeft w:val="600"/>
              <w:marRight w:val="0"/>
              <w:marTop w:val="0"/>
              <w:marBottom w:val="0"/>
              <w:divBdr>
                <w:top w:val="none" w:sz="0" w:space="0" w:color="auto"/>
                <w:left w:val="none" w:sz="0" w:space="0" w:color="auto"/>
                <w:bottom w:val="none" w:sz="0" w:space="0" w:color="auto"/>
                <w:right w:val="none" w:sz="0" w:space="0" w:color="auto"/>
              </w:divBdr>
            </w:div>
            <w:div w:id="1383483573">
              <w:marLeft w:val="600"/>
              <w:marRight w:val="0"/>
              <w:marTop w:val="0"/>
              <w:marBottom w:val="0"/>
              <w:divBdr>
                <w:top w:val="none" w:sz="0" w:space="0" w:color="auto"/>
                <w:left w:val="none" w:sz="0" w:space="0" w:color="auto"/>
                <w:bottom w:val="none" w:sz="0" w:space="0" w:color="auto"/>
                <w:right w:val="none" w:sz="0" w:space="0" w:color="auto"/>
              </w:divBdr>
            </w:div>
            <w:div w:id="1721972346">
              <w:marLeft w:val="600"/>
              <w:marRight w:val="0"/>
              <w:marTop w:val="0"/>
              <w:marBottom w:val="0"/>
              <w:divBdr>
                <w:top w:val="none" w:sz="0" w:space="0" w:color="auto"/>
                <w:left w:val="none" w:sz="0" w:space="0" w:color="auto"/>
                <w:bottom w:val="none" w:sz="0" w:space="0" w:color="auto"/>
                <w:right w:val="none" w:sz="0" w:space="0" w:color="auto"/>
              </w:divBdr>
            </w:div>
            <w:div w:id="79177686">
              <w:marLeft w:val="600"/>
              <w:marRight w:val="0"/>
              <w:marTop w:val="0"/>
              <w:marBottom w:val="0"/>
              <w:divBdr>
                <w:top w:val="none" w:sz="0" w:space="0" w:color="auto"/>
                <w:left w:val="none" w:sz="0" w:space="0" w:color="auto"/>
                <w:bottom w:val="none" w:sz="0" w:space="0" w:color="auto"/>
                <w:right w:val="none" w:sz="0" w:space="0" w:color="auto"/>
              </w:divBdr>
            </w:div>
            <w:div w:id="1500270893">
              <w:marLeft w:val="600"/>
              <w:marRight w:val="0"/>
              <w:marTop w:val="0"/>
              <w:marBottom w:val="0"/>
              <w:divBdr>
                <w:top w:val="none" w:sz="0" w:space="0" w:color="auto"/>
                <w:left w:val="none" w:sz="0" w:space="0" w:color="auto"/>
                <w:bottom w:val="none" w:sz="0" w:space="0" w:color="auto"/>
                <w:right w:val="none" w:sz="0" w:space="0" w:color="auto"/>
              </w:divBdr>
            </w:div>
            <w:div w:id="1343975662">
              <w:marLeft w:val="600"/>
              <w:marRight w:val="0"/>
              <w:marTop w:val="0"/>
              <w:marBottom w:val="0"/>
              <w:divBdr>
                <w:top w:val="none" w:sz="0" w:space="0" w:color="auto"/>
                <w:left w:val="none" w:sz="0" w:space="0" w:color="auto"/>
                <w:bottom w:val="none" w:sz="0" w:space="0" w:color="auto"/>
                <w:right w:val="none" w:sz="0" w:space="0" w:color="auto"/>
              </w:divBdr>
            </w:div>
            <w:div w:id="2175736">
              <w:marLeft w:val="600"/>
              <w:marRight w:val="0"/>
              <w:marTop w:val="0"/>
              <w:marBottom w:val="0"/>
              <w:divBdr>
                <w:top w:val="none" w:sz="0" w:space="0" w:color="auto"/>
                <w:left w:val="none" w:sz="0" w:space="0" w:color="auto"/>
                <w:bottom w:val="none" w:sz="0" w:space="0" w:color="auto"/>
                <w:right w:val="none" w:sz="0" w:space="0" w:color="auto"/>
              </w:divBdr>
            </w:div>
            <w:div w:id="1720937781">
              <w:marLeft w:val="600"/>
              <w:marRight w:val="0"/>
              <w:marTop w:val="0"/>
              <w:marBottom w:val="0"/>
              <w:divBdr>
                <w:top w:val="none" w:sz="0" w:space="0" w:color="auto"/>
                <w:left w:val="none" w:sz="0" w:space="0" w:color="auto"/>
                <w:bottom w:val="none" w:sz="0" w:space="0" w:color="auto"/>
                <w:right w:val="none" w:sz="0" w:space="0" w:color="auto"/>
              </w:divBdr>
            </w:div>
            <w:div w:id="879635457">
              <w:marLeft w:val="600"/>
              <w:marRight w:val="0"/>
              <w:marTop w:val="0"/>
              <w:marBottom w:val="0"/>
              <w:divBdr>
                <w:top w:val="none" w:sz="0" w:space="0" w:color="auto"/>
                <w:left w:val="none" w:sz="0" w:space="0" w:color="auto"/>
                <w:bottom w:val="none" w:sz="0" w:space="0" w:color="auto"/>
                <w:right w:val="none" w:sz="0" w:space="0" w:color="auto"/>
              </w:divBdr>
            </w:div>
            <w:div w:id="856431199">
              <w:marLeft w:val="600"/>
              <w:marRight w:val="0"/>
              <w:marTop w:val="0"/>
              <w:marBottom w:val="0"/>
              <w:divBdr>
                <w:top w:val="none" w:sz="0" w:space="0" w:color="auto"/>
                <w:left w:val="none" w:sz="0" w:space="0" w:color="auto"/>
                <w:bottom w:val="none" w:sz="0" w:space="0" w:color="auto"/>
                <w:right w:val="none" w:sz="0" w:space="0" w:color="auto"/>
              </w:divBdr>
            </w:div>
            <w:div w:id="945581512">
              <w:marLeft w:val="600"/>
              <w:marRight w:val="0"/>
              <w:marTop w:val="0"/>
              <w:marBottom w:val="0"/>
              <w:divBdr>
                <w:top w:val="none" w:sz="0" w:space="0" w:color="auto"/>
                <w:left w:val="none" w:sz="0" w:space="0" w:color="auto"/>
                <w:bottom w:val="none" w:sz="0" w:space="0" w:color="auto"/>
                <w:right w:val="none" w:sz="0" w:space="0" w:color="auto"/>
              </w:divBdr>
            </w:div>
            <w:div w:id="1105736399">
              <w:marLeft w:val="60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0.png"/><Relationship Id="rId18" Type="http://schemas.openxmlformats.org/officeDocument/2006/relationships/image" Target="media/image7.jpeg"/><Relationship Id="rId26" Type="http://schemas.openxmlformats.org/officeDocument/2006/relationships/image" Target="media/image100.jpeg"/><Relationship Id="rId39" Type="http://schemas.openxmlformats.org/officeDocument/2006/relationships/theme" Target="theme/theme1.xml"/><Relationship Id="rId21" Type="http://schemas.openxmlformats.org/officeDocument/2006/relationships/image" Target="media/image10.jpeg"/><Relationship Id="rId34"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10.png"/><Relationship Id="rId17" Type="http://schemas.openxmlformats.org/officeDocument/2006/relationships/image" Target="media/image6.jpeg"/><Relationship Id="rId25" Type="http://schemas.openxmlformats.org/officeDocument/2006/relationships/image" Target="media/image90.jpeg"/><Relationship Id="rId33" Type="http://schemas.openxmlformats.org/officeDocument/2006/relationships/image" Target="media/image14.jpe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0.jpeg"/><Relationship Id="rId20" Type="http://schemas.openxmlformats.org/officeDocument/2006/relationships/image" Target="media/image9.jpeg"/><Relationship Id="rId29"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80.jpeg"/><Relationship Id="rId32" Type="http://schemas.openxmlformats.org/officeDocument/2006/relationships/image" Target="media/image130.jpeg"/><Relationship Id="rId37"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40.jpeg"/><Relationship Id="rId23" Type="http://schemas.openxmlformats.org/officeDocument/2006/relationships/image" Target="media/image70.jpeg"/><Relationship Id="rId28" Type="http://schemas.openxmlformats.org/officeDocument/2006/relationships/image" Target="media/image12.jpeg"/><Relationship Id="rId36"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image" Target="media/image8.jpeg"/><Relationship Id="rId31" Type="http://schemas.openxmlformats.org/officeDocument/2006/relationships/image" Target="media/image120.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30.png"/><Relationship Id="rId22" Type="http://schemas.openxmlformats.org/officeDocument/2006/relationships/image" Target="media/image60.jpeg"/><Relationship Id="rId27" Type="http://schemas.openxmlformats.org/officeDocument/2006/relationships/image" Target="media/image11.jpeg"/><Relationship Id="rId30" Type="http://schemas.openxmlformats.org/officeDocument/2006/relationships/image" Target="media/image110.jpeg"/><Relationship Id="rId35" Type="http://schemas.openxmlformats.org/officeDocument/2006/relationships/footer" Target="footer1.xml"/><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1056</TotalTime>
  <Pages>10</Pages>
  <Words>5157</Words>
  <Characters>29396</Characters>
  <Application>Microsoft Office Word</Application>
  <DocSecurity>0</DocSecurity>
  <Lines>244</Lines>
  <Paragraphs>68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34485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Recobot</dc:creator>
  <cp:keywords/>
  <dc:description/>
  <cp:lastModifiedBy>Domenico Caramia</cp:lastModifiedBy>
  <cp:revision>75</cp:revision>
  <cp:lastPrinted>2015-12-01T15:50:00Z</cp:lastPrinted>
  <dcterms:created xsi:type="dcterms:W3CDTF">2015-12-30T15:50:00Z</dcterms:created>
  <dcterms:modified xsi:type="dcterms:W3CDTF">2018-05-11T05:53:00Z</dcterms:modified>
</cp:coreProperties>
</file>